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3043" w14:textId="47F40B9A" w:rsidR="00E93DE9" w:rsidRDefault="00882A78" w:rsidP="00882A78">
      <w:pPr>
        <w:pBdr>
          <w:top w:val="single" w:sz="6" w:space="0" w:color="FFFFFF"/>
          <w:left w:val="single" w:sz="6" w:space="0" w:color="FFFFFF"/>
          <w:bottom w:val="single" w:sz="6" w:space="0" w:color="FFFFFF"/>
          <w:right w:val="single" w:sz="6" w:space="0" w:color="FFFFFF"/>
        </w:pBdr>
        <w:jc w:val="center"/>
        <w:rPr>
          <w:sz w:val="20"/>
        </w:rPr>
      </w:pPr>
      <w:r>
        <w:rPr>
          <w:noProof/>
          <w:snapToGrid/>
        </w:rPr>
        <w:drawing>
          <wp:anchor distT="0" distB="0" distL="114300" distR="114300" simplePos="0" relativeHeight="251658240" behindDoc="0" locked="0" layoutInCell="1" allowOverlap="1" wp14:anchorId="26605FAD" wp14:editId="48EDB35E">
            <wp:simplePos x="0" y="0"/>
            <wp:positionH relativeFrom="column">
              <wp:posOffset>2933700</wp:posOffset>
            </wp:positionH>
            <wp:positionV relativeFrom="paragraph">
              <wp:posOffset>7620</wp:posOffset>
            </wp:positionV>
            <wp:extent cx="996315" cy="959485"/>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anchor>
        </w:drawing>
      </w:r>
    </w:p>
    <w:p w14:paraId="56B718C2" w14:textId="77777777" w:rsidR="00E93DE9" w:rsidRDefault="00E93DE9" w:rsidP="0007106D">
      <w:pPr>
        <w:tabs>
          <w:tab w:val="center" w:pos="5400"/>
        </w:tabs>
        <w:rPr>
          <w:sz w:val="20"/>
        </w:rPr>
      </w:pPr>
    </w:p>
    <w:p w14:paraId="493DC0F0" w14:textId="2760756F" w:rsidR="00142C60" w:rsidRDefault="00E55867" w:rsidP="00E93DE9">
      <w:pPr>
        <w:tabs>
          <w:tab w:val="center" w:pos="5400"/>
        </w:tabs>
        <w:jc w:val="center"/>
        <w:rPr>
          <w:rFonts w:ascii="Arial" w:hAnsi="Arial" w:cs="Arial"/>
          <w:b/>
          <w:szCs w:val="24"/>
        </w:rPr>
      </w:pPr>
      <w:r w:rsidRPr="00563775">
        <w:rPr>
          <w:rFonts w:ascii="Arial" w:hAnsi="Arial" w:cs="Arial"/>
          <w:b/>
          <w:szCs w:val="24"/>
        </w:rPr>
        <w:t xml:space="preserve">CONCESSIONAIRE </w:t>
      </w:r>
      <w:r w:rsidR="00A17B6B" w:rsidRPr="00A17B6B">
        <w:rPr>
          <w:rFonts w:ascii="Arial" w:hAnsi="Arial" w:cs="Arial"/>
          <w:b/>
          <w:szCs w:val="24"/>
        </w:rPr>
        <w:t>INSURANCE</w:t>
      </w:r>
      <w:r w:rsidR="000D2512" w:rsidRPr="00563775">
        <w:rPr>
          <w:rFonts w:ascii="Arial" w:hAnsi="Arial" w:cs="Arial"/>
          <w:b/>
          <w:szCs w:val="24"/>
        </w:rPr>
        <w:t xml:space="preserve"> </w:t>
      </w:r>
      <w:r w:rsidRPr="00563775">
        <w:rPr>
          <w:rFonts w:ascii="Arial" w:hAnsi="Arial" w:cs="Arial"/>
          <w:b/>
          <w:szCs w:val="24"/>
        </w:rPr>
        <w:t>QUESTION</w:t>
      </w:r>
      <w:r w:rsidR="00543495" w:rsidRPr="00563775">
        <w:rPr>
          <w:rFonts w:ascii="Arial" w:hAnsi="Arial" w:cs="Arial"/>
          <w:b/>
          <w:szCs w:val="24"/>
        </w:rPr>
        <w:t>N</w:t>
      </w:r>
      <w:r w:rsidRPr="00563775">
        <w:rPr>
          <w:rFonts w:ascii="Arial" w:hAnsi="Arial" w:cs="Arial"/>
          <w:b/>
          <w:szCs w:val="24"/>
        </w:rPr>
        <w:t>AIRE</w:t>
      </w:r>
    </w:p>
    <w:p w14:paraId="611FA328" w14:textId="77777777" w:rsidR="00E93DE9" w:rsidRDefault="00E93DE9" w:rsidP="0007106D">
      <w:pPr>
        <w:tabs>
          <w:tab w:val="center" w:pos="5400"/>
        </w:tabs>
        <w:rPr>
          <w:rFonts w:ascii="Arial" w:hAnsi="Arial" w:cs="Arial"/>
          <w:b/>
          <w:szCs w:val="24"/>
        </w:rPr>
      </w:pPr>
    </w:p>
    <w:p w14:paraId="15C32BEC" w14:textId="77777777" w:rsidR="00E93DE9" w:rsidRDefault="00E93DE9" w:rsidP="00E93DE9">
      <w:pPr>
        <w:shd w:val="clear" w:color="auto" w:fill="C0C0C0"/>
        <w:rPr>
          <w:rFonts w:ascii="Arial" w:hAnsi="Arial" w:cs="Arial"/>
          <w:sz w:val="20"/>
        </w:rPr>
      </w:pPr>
    </w:p>
    <w:p w14:paraId="600159CE" w14:textId="77777777" w:rsidR="00E93DE9" w:rsidRDefault="00E93DE9" w:rsidP="00E93DE9">
      <w:pPr>
        <w:ind w:left="360"/>
        <w:rPr>
          <w:rFonts w:ascii="Arial" w:hAnsi="Arial" w:cs="Arial"/>
          <w:b/>
          <w:sz w:val="20"/>
        </w:rPr>
      </w:pPr>
    </w:p>
    <w:p w14:paraId="2EDF1DDC" w14:textId="1F423851" w:rsidR="00E93DE9" w:rsidRDefault="00E93DE9" w:rsidP="00E93DE9">
      <w:pPr>
        <w:widowControl/>
        <w:numPr>
          <w:ilvl w:val="0"/>
          <w:numId w:val="13"/>
        </w:numPr>
        <w:rPr>
          <w:rFonts w:ascii="Arial" w:hAnsi="Arial" w:cs="Arial"/>
          <w:b/>
          <w:sz w:val="20"/>
        </w:rPr>
      </w:pPr>
      <w:r>
        <w:rPr>
          <w:rFonts w:ascii="Arial" w:hAnsi="Arial" w:cs="Arial"/>
          <w:b/>
          <w:sz w:val="20"/>
        </w:rPr>
        <w:t xml:space="preserve">NOTE:  This questionnaire is to be submitted along with the following completed </w:t>
      </w:r>
      <w:r w:rsidR="00F50A73">
        <w:rPr>
          <w:rFonts w:ascii="Arial" w:hAnsi="Arial" w:cs="Arial"/>
          <w:b/>
          <w:sz w:val="20"/>
        </w:rPr>
        <w:t xml:space="preserve">and signed </w:t>
      </w:r>
      <w:r>
        <w:rPr>
          <w:rFonts w:ascii="Arial" w:hAnsi="Arial" w:cs="Arial"/>
          <w:b/>
          <w:sz w:val="20"/>
        </w:rPr>
        <w:t>forms:</w:t>
      </w:r>
    </w:p>
    <w:p w14:paraId="40895B96" w14:textId="77777777" w:rsidR="00E93DE9" w:rsidRPr="00AF7A37" w:rsidRDefault="00E93DE9" w:rsidP="00E93DE9">
      <w:pPr>
        <w:widowControl/>
        <w:numPr>
          <w:ilvl w:val="1"/>
          <w:numId w:val="13"/>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708B5B16" w14:textId="77777777" w:rsidR="00E93DE9" w:rsidRDefault="00E93DE9" w:rsidP="00E93DE9">
      <w:pPr>
        <w:widowControl/>
        <w:numPr>
          <w:ilvl w:val="1"/>
          <w:numId w:val="13"/>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2D3253C7" w14:textId="77777777" w:rsidR="00E93DE9" w:rsidRDefault="00E93DE9" w:rsidP="00E93DE9">
      <w:pPr>
        <w:widowControl/>
        <w:numPr>
          <w:ilvl w:val="1"/>
          <w:numId w:val="13"/>
        </w:numPr>
        <w:rPr>
          <w:rFonts w:ascii="Arial" w:hAnsi="Arial" w:cs="Arial"/>
          <w:b/>
          <w:sz w:val="20"/>
        </w:rPr>
      </w:pPr>
      <w:bookmarkStart w:id="0" w:name="_Hlk529363845"/>
      <w:r>
        <w:rPr>
          <w:rFonts w:ascii="Arial" w:hAnsi="Arial" w:cs="Arial"/>
          <w:b/>
          <w:sz w:val="20"/>
        </w:rPr>
        <w:t>ACORD Applications for other requested coverages:  Property; Garage; Crime; Inland Marine; Transportation; Excess Liability; Employment Related Practices.</w:t>
      </w:r>
    </w:p>
    <w:bookmarkEnd w:id="0"/>
    <w:p w14:paraId="5EC51DF4" w14:textId="77777777" w:rsidR="00563775" w:rsidRPr="0007106D" w:rsidRDefault="00E93DE9" w:rsidP="00E93DE9">
      <w:pPr>
        <w:ind w:left="1080"/>
        <w:rPr>
          <w:rFonts w:ascii="Arial" w:hAnsi="Arial" w:cs="Arial"/>
          <w:b/>
          <w:sz w:val="20"/>
        </w:rPr>
      </w:pPr>
      <w:r>
        <w:rPr>
          <w:rFonts w:ascii="Arial" w:hAnsi="Arial" w:cs="Arial"/>
          <w:b/>
          <w:sz w:val="20"/>
        </w:rPr>
        <w:t xml:space="preserve">  </w:t>
      </w:r>
    </w:p>
    <w:p w14:paraId="4B1B0FA7" w14:textId="77777777" w:rsidR="00563775" w:rsidRDefault="00E93DE9" w:rsidP="00563775">
      <w:pPr>
        <w:shd w:val="clear" w:color="auto" w:fill="C0C0C0"/>
        <w:rPr>
          <w:rFonts w:ascii="Arial" w:hAnsi="Arial" w:cs="Arial"/>
          <w:b/>
          <w:sz w:val="20"/>
        </w:rPr>
      </w:pPr>
      <w:r>
        <w:rPr>
          <w:rFonts w:ascii="Arial" w:hAnsi="Arial" w:cs="Arial"/>
          <w:b/>
          <w:sz w:val="20"/>
        </w:rPr>
        <w:t xml:space="preserve">GENERAL </w:t>
      </w:r>
      <w:r w:rsidR="00563775" w:rsidRPr="00563775">
        <w:rPr>
          <w:rFonts w:ascii="Arial" w:hAnsi="Arial" w:cs="Arial"/>
          <w:b/>
          <w:sz w:val="20"/>
        </w:rPr>
        <w:t>INFORMATION</w:t>
      </w:r>
    </w:p>
    <w:p w14:paraId="683456BA" w14:textId="77777777" w:rsidR="00563775" w:rsidRPr="00563775" w:rsidRDefault="00563775" w:rsidP="00563775">
      <w:pPr>
        <w:rPr>
          <w:rFonts w:ascii="Arial" w:hAnsi="Arial" w:cs="Arial"/>
          <w:b/>
          <w:sz w:val="20"/>
        </w:rPr>
      </w:pPr>
    </w:p>
    <w:tbl>
      <w:tblPr>
        <w:tblW w:w="11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60"/>
      </w:tblGrid>
      <w:tr w:rsidR="00E93DE9" w:rsidRPr="00E54AF3" w14:paraId="2662E13F" w14:textId="77777777" w:rsidTr="0019265C">
        <w:tc>
          <w:tcPr>
            <w:tcW w:w="11160" w:type="dxa"/>
            <w:shd w:val="clear" w:color="auto" w:fill="auto"/>
            <w:vAlign w:val="bottom"/>
          </w:tcPr>
          <w:p w14:paraId="3AF00E57" w14:textId="09367EFC" w:rsidR="00E93DE9" w:rsidRPr="00EC1508" w:rsidRDefault="00E93DE9" w:rsidP="00E93DE9">
            <w:pPr>
              <w:tabs>
                <w:tab w:val="left" w:pos="540"/>
              </w:tabs>
              <w:jc w:val="both"/>
              <w:rPr>
                <w:rFonts w:ascii="Arial" w:hAnsi="Arial" w:cs="Arial"/>
                <w:sz w:val="20"/>
                <w:u w:val="single"/>
              </w:rPr>
            </w:pPr>
            <w:r w:rsidRPr="006E3274">
              <w:rPr>
                <w:rFonts w:ascii="Arial" w:hAnsi="Arial"/>
                <w:sz w:val="20"/>
              </w:rPr>
              <w:t xml:space="preserve">1.        </w:t>
            </w:r>
            <w:r w:rsidR="005E1745">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CC7E93" w:rsidRPr="00E54AF3" w14:paraId="60A77DEE" w14:textId="77777777" w:rsidTr="0019265C">
        <w:tc>
          <w:tcPr>
            <w:tcW w:w="11160" w:type="dxa"/>
            <w:shd w:val="clear" w:color="auto" w:fill="auto"/>
            <w:vAlign w:val="bottom"/>
          </w:tcPr>
          <w:p w14:paraId="64711109" w14:textId="40EE436E" w:rsidR="00CC7E93" w:rsidRPr="006E3274" w:rsidRDefault="00CC7E93" w:rsidP="00CC7E93">
            <w:pPr>
              <w:tabs>
                <w:tab w:val="left" w:pos="540"/>
              </w:tabs>
              <w:jc w:val="both"/>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CC7E93" w:rsidRPr="00E54AF3" w14:paraId="03CF1696" w14:textId="77777777" w:rsidTr="0019265C">
        <w:tc>
          <w:tcPr>
            <w:tcW w:w="11160" w:type="dxa"/>
            <w:shd w:val="clear" w:color="auto" w:fill="auto"/>
            <w:vAlign w:val="bottom"/>
          </w:tcPr>
          <w:p w14:paraId="30A9F956" w14:textId="2A70F820" w:rsidR="00CC7E93" w:rsidRPr="006E3274" w:rsidRDefault="00CC7E93" w:rsidP="00CC7E93">
            <w:pPr>
              <w:tabs>
                <w:tab w:val="left" w:pos="540"/>
              </w:tabs>
              <w:jc w:val="both"/>
              <w:rPr>
                <w:rFonts w:ascii="Arial" w:hAnsi="Arial" w:cs="Arial"/>
                <w:sz w:val="20"/>
              </w:rPr>
            </w:pPr>
            <w:r>
              <w:rPr>
                <w:rFonts w:ascii="Arial" w:hAnsi="Arial" w:cs="Arial"/>
                <w:sz w:val="20"/>
              </w:rPr>
              <w:t>3</w:t>
            </w:r>
            <w:r w:rsidRPr="006E3274">
              <w:rPr>
                <w:rFonts w:ascii="Arial" w:hAnsi="Arial" w:cs="Arial"/>
                <w:sz w:val="20"/>
              </w:rPr>
              <w:t xml:space="preserve">.        </w:t>
            </w:r>
            <w:r>
              <w:rPr>
                <w:rFonts w:ascii="Arial" w:hAnsi="Arial" w:cs="Arial"/>
                <w:sz w:val="20"/>
              </w:rPr>
              <w:tab/>
            </w:r>
            <w:r w:rsidRPr="006E3274">
              <w:rPr>
                <w:rFonts w:ascii="Arial" w:hAnsi="Arial" w:cs="Arial"/>
                <w:sz w:val="20"/>
              </w:rPr>
              <w:t>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CC7E93" w:rsidRPr="00E54AF3" w14:paraId="5E2DE47F" w14:textId="77777777" w:rsidTr="0019265C">
        <w:tc>
          <w:tcPr>
            <w:tcW w:w="11160" w:type="dxa"/>
            <w:shd w:val="clear" w:color="auto" w:fill="auto"/>
            <w:vAlign w:val="bottom"/>
          </w:tcPr>
          <w:p w14:paraId="5141A398" w14:textId="4BAEAB01" w:rsidR="00CC7E93" w:rsidRPr="006E3274" w:rsidRDefault="00CC7E93" w:rsidP="00CC7E93">
            <w:pPr>
              <w:tabs>
                <w:tab w:val="left" w:pos="540"/>
              </w:tabs>
              <w:jc w:val="both"/>
              <w:rPr>
                <w:rFonts w:ascii="Arial" w:hAnsi="Arial" w:cs="Arial"/>
                <w:sz w:val="20"/>
              </w:rPr>
            </w:pPr>
            <w:r>
              <w:rPr>
                <w:rFonts w:ascii="Arial" w:hAnsi="Arial" w:cs="Arial"/>
                <w:sz w:val="20"/>
              </w:rPr>
              <w:t>4</w:t>
            </w:r>
            <w:r w:rsidRPr="006E3274">
              <w:rPr>
                <w:rFonts w:ascii="Arial" w:hAnsi="Arial" w:cs="Arial"/>
                <w:sz w:val="20"/>
              </w:rPr>
              <w:t xml:space="preserve">.        </w:t>
            </w:r>
            <w:r>
              <w:rPr>
                <w:rFonts w:ascii="Arial" w:hAnsi="Arial" w:cs="Arial"/>
                <w:sz w:val="20"/>
              </w:rPr>
              <w:tab/>
            </w:r>
            <w:r w:rsidRPr="006E3274">
              <w:rPr>
                <w:rFonts w:ascii="Arial" w:hAnsi="Arial" w:cs="Arial"/>
                <w:sz w:val="20"/>
              </w:rPr>
              <w:t>What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CC7E93" w:rsidRPr="00E54AF3" w14:paraId="335B6333" w14:textId="77777777" w:rsidTr="0019265C">
        <w:tc>
          <w:tcPr>
            <w:tcW w:w="11160" w:type="dxa"/>
            <w:shd w:val="clear" w:color="auto" w:fill="auto"/>
            <w:vAlign w:val="bottom"/>
          </w:tcPr>
          <w:p w14:paraId="69B72D8D" w14:textId="52A6BA42" w:rsidR="00CC7E93" w:rsidRPr="006E3274" w:rsidRDefault="00CC7E93" w:rsidP="00CC7E93">
            <w:pPr>
              <w:rPr>
                <w:rFonts w:ascii="Arial" w:hAnsi="Arial"/>
                <w:sz w:val="20"/>
              </w:rPr>
            </w:pPr>
            <w:r>
              <w:rPr>
                <w:rFonts w:ascii="Arial" w:hAnsi="Arial"/>
                <w:sz w:val="20"/>
              </w:rPr>
              <w:t>5</w:t>
            </w:r>
            <w:r w:rsidRPr="006E3274">
              <w:rPr>
                <w:rFonts w:ascii="Arial" w:hAnsi="Arial"/>
                <w:sz w:val="20"/>
              </w:rPr>
              <w:t xml:space="preserve">.         </w:t>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605F4A" w:rsidRPr="00E54AF3" w14:paraId="11A0504D" w14:textId="77777777" w:rsidTr="0019265C">
        <w:trPr>
          <w:trHeight w:val="470"/>
        </w:trPr>
        <w:tc>
          <w:tcPr>
            <w:tcW w:w="11160" w:type="dxa"/>
            <w:shd w:val="clear" w:color="auto" w:fill="auto"/>
            <w:vAlign w:val="bottom"/>
          </w:tcPr>
          <w:p w14:paraId="3B9FBB39" w14:textId="77777777" w:rsidR="00605F4A" w:rsidRPr="006E3274" w:rsidRDefault="00605F4A" w:rsidP="00CC7E93">
            <w:pPr>
              <w:spacing w:line="19" w:lineRule="atLeast"/>
              <w:rPr>
                <w:rFonts w:ascii="Arial" w:hAnsi="Arial" w:cs="Arial"/>
                <w:sz w:val="20"/>
              </w:rPr>
            </w:pPr>
            <w:r>
              <w:rPr>
                <w:rFonts w:ascii="Arial" w:hAnsi="Arial" w:cs="Arial"/>
                <w:sz w:val="20"/>
              </w:rPr>
              <w:t>6</w:t>
            </w:r>
            <w:r w:rsidRPr="006E3274">
              <w:rPr>
                <w:rFonts w:ascii="Arial" w:hAnsi="Arial" w:cs="Arial"/>
                <w:sz w:val="20"/>
              </w:rPr>
              <w:t>.</w:t>
            </w:r>
            <w:r w:rsidRPr="006E3274">
              <w:rPr>
                <w:rFonts w:ascii="Arial" w:hAnsi="Arial" w:cs="Arial"/>
                <w:sz w:val="20"/>
              </w:rPr>
              <w:tab/>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1"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AC05BD">
              <w:fldChar w:fldCharType="separate"/>
            </w:r>
            <w:r>
              <w:fldChar w:fldCharType="end"/>
            </w:r>
            <w:bookmarkEnd w:id="1"/>
            <w:r w:rsidRPr="006E3274">
              <w:rPr>
                <w:rFonts w:ascii="Arial" w:hAnsi="Arial" w:cs="Arial"/>
                <w:sz w:val="20"/>
              </w:rPr>
              <w:t xml:space="preserve"> Yes</w:t>
            </w:r>
            <w:r w:rsidRPr="006E3274">
              <w:rPr>
                <w:rFonts w:ascii="Arial" w:hAnsi="Arial" w:cs="Arial"/>
                <w:sz w:val="20"/>
              </w:rPr>
              <w:tab/>
            </w:r>
            <w:bookmarkStart w:id="2"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AC05BD">
              <w:fldChar w:fldCharType="separate"/>
            </w:r>
            <w:r>
              <w:fldChar w:fldCharType="end"/>
            </w:r>
            <w:bookmarkEnd w:id="2"/>
            <w:r w:rsidRPr="006E3274">
              <w:rPr>
                <w:rFonts w:ascii="Arial" w:hAnsi="Arial" w:cs="Arial"/>
                <w:sz w:val="20"/>
              </w:rPr>
              <w:t xml:space="preserve"> No</w:t>
            </w:r>
          </w:p>
          <w:p w14:paraId="5409A8DF" w14:textId="79DE4C33" w:rsidR="00605F4A" w:rsidRPr="006E3274" w:rsidRDefault="00605F4A" w:rsidP="00CC7E93">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CC7E93" w:rsidRPr="00E54AF3" w14:paraId="2C4575CD" w14:textId="77777777" w:rsidTr="0019265C">
        <w:tc>
          <w:tcPr>
            <w:tcW w:w="11160" w:type="dxa"/>
            <w:shd w:val="clear" w:color="auto" w:fill="auto"/>
            <w:vAlign w:val="bottom"/>
          </w:tcPr>
          <w:p w14:paraId="11BD7530" w14:textId="77777777" w:rsidR="00CC7E93" w:rsidRPr="00E54AF3" w:rsidRDefault="00CC7E93" w:rsidP="00CC7E93">
            <w:pPr>
              <w:rPr>
                <w:rFonts w:ascii="Arial" w:hAnsi="Arial" w:cs="Arial"/>
                <w:sz w:val="20"/>
              </w:rPr>
            </w:pPr>
          </w:p>
        </w:tc>
      </w:tr>
      <w:tr w:rsidR="005A4C0D" w:rsidRPr="00D23EEF" w14:paraId="2FFC6424" w14:textId="77777777" w:rsidTr="0019265C">
        <w:tc>
          <w:tcPr>
            <w:tcW w:w="11160" w:type="dxa"/>
            <w:shd w:val="clear" w:color="auto" w:fill="B3B3B3"/>
            <w:vAlign w:val="bottom"/>
          </w:tcPr>
          <w:p w14:paraId="0AEFE3A2" w14:textId="77777777" w:rsidR="005A4C0D" w:rsidRPr="00D23EEF" w:rsidRDefault="005A4C0D" w:rsidP="0026689B">
            <w:pPr>
              <w:tabs>
                <w:tab w:val="left" w:pos="540"/>
              </w:tabs>
              <w:jc w:val="both"/>
              <w:rPr>
                <w:rFonts w:ascii="Arial" w:hAnsi="Arial"/>
                <w:b/>
                <w:sz w:val="20"/>
              </w:rPr>
            </w:pPr>
            <w:r w:rsidRPr="00D23EEF">
              <w:rPr>
                <w:rFonts w:ascii="Arial" w:hAnsi="Arial"/>
                <w:b/>
                <w:sz w:val="20"/>
              </w:rPr>
              <w:t>UNDERWRITING INFORMATION</w:t>
            </w:r>
          </w:p>
        </w:tc>
      </w:tr>
      <w:tr w:rsidR="005A4C0D" w:rsidRPr="00E54AF3" w14:paraId="43F7BF12"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09A8BF4" w14:textId="77777777" w:rsidR="005A4C0D" w:rsidRPr="00E54AF3" w:rsidRDefault="005A4C0D" w:rsidP="0026689B">
            <w:pPr>
              <w:tabs>
                <w:tab w:val="left" w:pos="1080"/>
                <w:tab w:val="left" w:pos="1440"/>
                <w:tab w:val="left" w:pos="5400"/>
                <w:tab w:val="left" w:pos="6930"/>
                <w:tab w:val="left" w:pos="8640"/>
              </w:tabs>
              <w:jc w:val="both"/>
              <w:rPr>
                <w:rFonts w:ascii="Arial" w:hAnsi="Arial" w:cs="Arial"/>
                <w:sz w:val="20"/>
              </w:rPr>
            </w:pPr>
          </w:p>
        </w:tc>
      </w:tr>
      <w:tr w:rsidR="005A4C0D" w:rsidRPr="002C609E" w14:paraId="04F19ACD"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269EE8F" w14:textId="77777777" w:rsidR="005A4C0D" w:rsidRPr="002C609E" w:rsidRDefault="005A4C0D" w:rsidP="0026689B">
            <w:pPr>
              <w:tabs>
                <w:tab w:val="left" w:pos="690"/>
                <w:tab w:val="left" w:pos="1440"/>
                <w:tab w:val="left" w:pos="5400"/>
                <w:tab w:val="left" w:pos="6930"/>
                <w:tab w:val="left" w:pos="8640"/>
              </w:tabs>
              <w:jc w:val="both"/>
              <w:rPr>
                <w:rFonts w:ascii="Arial" w:hAnsi="Arial" w:cs="Arial"/>
                <w:sz w:val="20"/>
              </w:rPr>
            </w:pPr>
            <w:r>
              <w:rPr>
                <w:rFonts w:ascii="Arial" w:hAnsi="Arial" w:cs="Arial"/>
                <w:sz w:val="20"/>
              </w:rPr>
              <w:t>1</w:t>
            </w:r>
            <w:r w:rsidRPr="002C609E">
              <w:rPr>
                <w:rFonts w:ascii="Arial" w:hAnsi="Arial" w:cs="Arial"/>
                <w:sz w:val="20"/>
              </w:rPr>
              <w:t>.</w:t>
            </w:r>
            <w:r w:rsidRPr="002C609E">
              <w:rPr>
                <w:rFonts w:ascii="Arial" w:hAnsi="Arial" w:cs="Arial"/>
                <w:sz w:val="20"/>
              </w:rPr>
              <w:tab/>
              <w:t xml:space="preserve">Food sale receipts: </w:t>
            </w:r>
            <w:r w:rsidRPr="002C609E">
              <w:rPr>
                <w:rFonts w:ascii="Arial" w:hAnsi="Arial" w:cs="Arial"/>
                <w:sz w:val="20"/>
                <w:u w:val="single"/>
              </w:rPr>
              <w:fldChar w:fldCharType="begin">
                <w:ffData>
                  <w:name w:val="Text1"/>
                  <w:enabled/>
                  <w:calcOnExit w:val="0"/>
                  <w:textInput/>
                </w:ffData>
              </w:fldChar>
            </w:r>
            <w:r w:rsidRPr="002C609E">
              <w:rPr>
                <w:rFonts w:ascii="Arial" w:hAnsi="Arial" w:cs="Arial"/>
                <w:sz w:val="20"/>
                <w:u w:val="single"/>
              </w:rPr>
              <w:instrText xml:space="preserve"> FORMTEXT </w:instrText>
            </w:r>
            <w:r w:rsidRPr="002C609E">
              <w:rPr>
                <w:rFonts w:ascii="Arial" w:hAnsi="Arial" w:cs="Arial"/>
                <w:sz w:val="20"/>
                <w:u w:val="single"/>
              </w:rPr>
            </w:r>
            <w:r w:rsidRPr="002C609E">
              <w:rPr>
                <w:rFonts w:ascii="Arial" w:hAnsi="Arial" w:cs="Arial"/>
                <w:sz w:val="20"/>
                <w:u w:val="single"/>
              </w:rPr>
              <w:fldChar w:fldCharType="separate"/>
            </w:r>
            <w:r w:rsidRPr="002C609E">
              <w:rPr>
                <w:rFonts w:ascii="Arial" w:hAnsi="Arial" w:cs="Arial"/>
                <w:noProof/>
                <w:sz w:val="20"/>
                <w:u w:val="single"/>
              </w:rPr>
              <w:t> </w:t>
            </w:r>
            <w:r w:rsidRPr="002C609E">
              <w:rPr>
                <w:rFonts w:ascii="Arial" w:hAnsi="Arial" w:cs="Arial"/>
                <w:noProof/>
                <w:sz w:val="20"/>
                <w:u w:val="single"/>
              </w:rPr>
              <w:t> </w:t>
            </w:r>
            <w:r w:rsidRPr="002C609E">
              <w:rPr>
                <w:rFonts w:ascii="Arial" w:hAnsi="Arial" w:cs="Arial"/>
                <w:noProof/>
                <w:sz w:val="20"/>
                <w:u w:val="single"/>
              </w:rPr>
              <w:t> </w:t>
            </w:r>
            <w:r w:rsidRPr="002C609E">
              <w:rPr>
                <w:rFonts w:ascii="Arial" w:hAnsi="Arial" w:cs="Arial"/>
                <w:noProof/>
                <w:sz w:val="20"/>
                <w:u w:val="single"/>
              </w:rPr>
              <w:t> </w:t>
            </w:r>
            <w:r w:rsidRPr="002C609E">
              <w:rPr>
                <w:rFonts w:ascii="Arial" w:hAnsi="Arial" w:cs="Arial"/>
                <w:noProof/>
                <w:sz w:val="20"/>
                <w:u w:val="single"/>
              </w:rPr>
              <w:t> </w:t>
            </w:r>
            <w:r w:rsidRPr="002C609E">
              <w:rPr>
                <w:rFonts w:ascii="Arial" w:hAnsi="Arial" w:cs="Arial"/>
                <w:sz w:val="20"/>
                <w:u w:val="single"/>
              </w:rPr>
              <w:fldChar w:fldCharType="end"/>
            </w:r>
          </w:p>
        </w:tc>
      </w:tr>
      <w:tr w:rsidR="005A4C0D" w:rsidRPr="002C609E" w14:paraId="1203878A"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3CC5C73" w14:textId="77777777" w:rsidR="005A4C0D" w:rsidRPr="002C609E" w:rsidRDefault="005A4C0D" w:rsidP="0026689B">
            <w:pPr>
              <w:tabs>
                <w:tab w:val="left" w:pos="690"/>
                <w:tab w:val="left" w:pos="1080"/>
                <w:tab w:val="left" w:pos="5400"/>
                <w:tab w:val="left" w:pos="6930"/>
                <w:tab w:val="left" w:pos="8640"/>
              </w:tabs>
              <w:jc w:val="both"/>
              <w:rPr>
                <w:rFonts w:ascii="Arial" w:hAnsi="Arial" w:cs="Arial"/>
                <w:sz w:val="20"/>
              </w:rPr>
            </w:pPr>
            <w:r>
              <w:rPr>
                <w:rFonts w:ascii="Arial" w:hAnsi="Arial" w:cs="Arial"/>
                <w:sz w:val="20"/>
              </w:rPr>
              <w:t>2</w:t>
            </w:r>
            <w:r w:rsidRPr="002C609E">
              <w:rPr>
                <w:rFonts w:ascii="Arial" w:hAnsi="Arial" w:cs="Arial"/>
                <w:sz w:val="20"/>
              </w:rPr>
              <w:t>.</w:t>
            </w:r>
            <w:r w:rsidRPr="002C609E">
              <w:rPr>
                <w:rFonts w:ascii="Arial" w:hAnsi="Arial" w:cs="Arial"/>
                <w:sz w:val="20"/>
              </w:rPr>
              <w:tab/>
              <w:t xml:space="preserve">Are you serving food from:  </w:t>
            </w:r>
            <w:r w:rsidRPr="002C609E">
              <w:rPr>
                <w:rFonts w:ascii="Arial" w:hAnsi="Arial" w:cs="Arial"/>
                <w:sz w:val="20"/>
              </w:rPr>
              <w:fldChar w:fldCharType="begin">
                <w:ffData>
                  <w:name w:val="Check7"/>
                  <w:enabled/>
                  <w:calcOnExit w:val="0"/>
                  <w:checkBox>
                    <w:sizeAuto/>
                    <w:default w:val="0"/>
                  </w:checkBox>
                </w:ffData>
              </w:fldChar>
            </w:r>
            <w:r w:rsidRPr="002C609E">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2C609E">
              <w:rPr>
                <w:rFonts w:ascii="Arial" w:hAnsi="Arial" w:cs="Arial"/>
                <w:sz w:val="20"/>
              </w:rPr>
              <w:fldChar w:fldCharType="end"/>
            </w:r>
            <w:r w:rsidRPr="002C609E">
              <w:rPr>
                <w:rFonts w:ascii="Arial" w:hAnsi="Arial" w:cs="Arial"/>
                <w:sz w:val="20"/>
              </w:rPr>
              <w:t xml:space="preserve"> a fixed site at the venue     </w:t>
            </w:r>
            <w:r w:rsidRPr="002C609E">
              <w:rPr>
                <w:rFonts w:ascii="Arial" w:hAnsi="Arial" w:cs="Arial"/>
                <w:sz w:val="20"/>
              </w:rPr>
              <w:fldChar w:fldCharType="begin">
                <w:ffData>
                  <w:name w:val="Check7"/>
                  <w:enabled/>
                  <w:calcOnExit w:val="0"/>
                  <w:checkBox>
                    <w:sizeAuto/>
                    <w:default w:val="0"/>
                  </w:checkBox>
                </w:ffData>
              </w:fldChar>
            </w:r>
            <w:r w:rsidRPr="002C609E">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2C609E">
              <w:rPr>
                <w:rFonts w:ascii="Arial" w:hAnsi="Arial" w:cs="Arial"/>
                <w:sz w:val="20"/>
              </w:rPr>
              <w:fldChar w:fldCharType="end"/>
            </w:r>
            <w:r w:rsidRPr="002C609E">
              <w:rPr>
                <w:rFonts w:ascii="Arial" w:hAnsi="Arial" w:cs="Arial"/>
                <w:sz w:val="20"/>
              </w:rPr>
              <w:t xml:space="preserve"> peddling/hawking like at a stadium</w:t>
            </w:r>
          </w:p>
        </w:tc>
      </w:tr>
      <w:tr w:rsidR="008071D5" w:rsidRPr="00E54AF3" w14:paraId="40A8BEA4"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4266977" w14:textId="77777777" w:rsidR="008071D5" w:rsidRPr="00E54AF3" w:rsidRDefault="008071D5" w:rsidP="0026689B">
            <w:pPr>
              <w:tabs>
                <w:tab w:val="left" w:pos="1080"/>
                <w:tab w:val="left" w:pos="1440"/>
                <w:tab w:val="left" w:pos="5400"/>
                <w:tab w:val="left" w:pos="6930"/>
                <w:tab w:val="left" w:pos="8640"/>
              </w:tabs>
              <w:jc w:val="both"/>
              <w:rPr>
                <w:rFonts w:ascii="Arial" w:hAnsi="Arial" w:cs="Arial"/>
                <w:sz w:val="20"/>
              </w:rPr>
            </w:pPr>
          </w:p>
        </w:tc>
      </w:tr>
      <w:tr w:rsidR="0019265C" w:rsidRPr="00C0350F" w14:paraId="47980C67" w14:textId="77777777" w:rsidTr="0019265C">
        <w:tc>
          <w:tcPr>
            <w:tcW w:w="11160" w:type="dxa"/>
            <w:shd w:val="clear" w:color="auto" w:fill="auto"/>
          </w:tcPr>
          <w:p w14:paraId="60F23996" w14:textId="77777777" w:rsidR="0019265C" w:rsidRPr="00C0350F" w:rsidRDefault="0019265C" w:rsidP="00F4284A">
            <w:pPr>
              <w:shd w:val="clear" w:color="auto" w:fill="C0C0C0"/>
              <w:rPr>
                <w:rFonts w:ascii="Arial" w:hAnsi="Arial" w:cs="Arial"/>
                <w:b/>
                <w:sz w:val="20"/>
              </w:rPr>
            </w:pPr>
            <w:bookmarkStart w:id="3" w:name="_Hlk62812712"/>
            <w:r>
              <w:br w:type="page"/>
            </w:r>
            <w:r>
              <w:br w:type="page"/>
            </w:r>
            <w:r>
              <w:rPr>
                <w:rFonts w:ascii="Arial" w:hAnsi="Arial" w:cs="Arial"/>
                <w:b/>
                <w:sz w:val="20"/>
              </w:rPr>
              <w:t>EMERGENCY RESPONSE PLAN</w:t>
            </w:r>
          </w:p>
        </w:tc>
      </w:tr>
      <w:tr w:rsidR="0019265C" w:rsidRPr="00D24726" w14:paraId="13C99722" w14:textId="77777777" w:rsidTr="0019265C">
        <w:tc>
          <w:tcPr>
            <w:tcW w:w="11160" w:type="dxa"/>
            <w:shd w:val="clear" w:color="auto" w:fill="auto"/>
          </w:tcPr>
          <w:p w14:paraId="2F20AE40" w14:textId="77777777" w:rsidR="0019265C" w:rsidRPr="00D24726" w:rsidRDefault="0019265C" w:rsidP="00F4284A">
            <w:pPr>
              <w:rPr>
                <w:rFonts w:ascii="Arial" w:hAnsi="Arial" w:cs="Arial"/>
                <w:sz w:val="20"/>
              </w:rPr>
            </w:pPr>
          </w:p>
        </w:tc>
      </w:tr>
      <w:tr w:rsidR="0019265C" w:rsidRPr="00D24726" w14:paraId="1C179E39" w14:textId="77777777" w:rsidTr="0019265C">
        <w:trPr>
          <w:trHeight w:val="248"/>
        </w:trPr>
        <w:tc>
          <w:tcPr>
            <w:tcW w:w="11160" w:type="dxa"/>
            <w:shd w:val="clear" w:color="auto" w:fill="auto"/>
          </w:tcPr>
          <w:p w14:paraId="37B7AA93" w14:textId="77777777" w:rsidR="0019265C" w:rsidRPr="00D24726" w:rsidRDefault="0019265C"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19265C" w:rsidRPr="00D24726" w14:paraId="7CBCC7E0" w14:textId="77777777" w:rsidTr="0019265C">
        <w:trPr>
          <w:trHeight w:val="248"/>
        </w:trPr>
        <w:tc>
          <w:tcPr>
            <w:tcW w:w="11160" w:type="dxa"/>
            <w:shd w:val="clear" w:color="auto" w:fill="auto"/>
          </w:tcPr>
          <w:p w14:paraId="511DBBDC" w14:textId="77777777" w:rsidR="0019265C" w:rsidRPr="00D24726" w:rsidRDefault="0019265C"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9265C" w:rsidRPr="00673015" w14:paraId="2CF628AB" w14:textId="77777777" w:rsidTr="0019265C">
        <w:trPr>
          <w:trHeight w:val="248"/>
        </w:trPr>
        <w:tc>
          <w:tcPr>
            <w:tcW w:w="11160" w:type="dxa"/>
            <w:shd w:val="clear" w:color="auto" w:fill="auto"/>
          </w:tcPr>
          <w:p w14:paraId="714CDE39" w14:textId="77777777" w:rsidR="0019265C" w:rsidRPr="00673015" w:rsidRDefault="0019265C"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9265C" w:rsidRPr="00D24726" w14:paraId="0DD558B7" w14:textId="77777777" w:rsidTr="0019265C">
        <w:trPr>
          <w:trHeight w:val="248"/>
        </w:trPr>
        <w:tc>
          <w:tcPr>
            <w:tcW w:w="11160" w:type="dxa"/>
            <w:shd w:val="clear" w:color="auto" w:fill="auto"/>
          </w:tcPr>
          <w:p w14:paraId="7A82FA9D" w14:textId="77777777" w:rsidR="0019265C" w:rsidRPr="00D24726" w:rsidRDefault="0019265C"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9265C" w:rsidRPr="00673015" w14:paraId="76CFC188" w14:textId="77777777" w:rsidTr="0019265C">
        <w:trPr>
          <w:trHeight w:val="248"/>
        </w:trPr>
        <w:tc>
          <w:tcPr>
            <w:tcW w:w="11160" w:type="dxa"/>
            <w:shd w:val="clear" w:color="auto" w:fill="auto"/>
          </w:tcPr>
          <w:p w14:paraId="4CB92BBD" w14:textId="77777777" w:rsidR="0019265C" w:rsidRPr="00673015" w:rsidRDefault="0019265C"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9265C" w:rsidRPr="00D24726" w14:paraId="1223D0FE" w14:textId="77777777" w:rsidTr="0019265C">
        <w:trPr>
          <w:trHeight w:val="248"/>
        </w:trPr>
        <w:tc>
          <w:tcPr>
            <w:tcW w:w="11160" w:type="dxa"/>
            <w:shd w:val="clear" w:color="auto" w:fill="auto"/>
          </w:tcPr>
          <w:p w14:paraId="1B407060" w14:textId="77777777" w:rsidR="0019265C" w:rsidRPr="00D24726" w:rsidRDefault="0019265C"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9265C" w:rsidRPr="00D24726" w14:paraId="0CE0D903" w14:textId="77777777" w:rsidTr="0019265C">
        <w:trPr>
          <w:trHeight w:val="248"/>
        </w:trPr>
        <w:tc>
          <w:tcPr>
            <w:tcW w:w="11160" w:type="dxa"/>
            <w:shd w:val="clear" w:color="auto" w:fill="auto"/>
          </w:tcPr>
          <w:p w14:paraId="10A45F18" w14:textId="77777777" w:rsidR="0019265C" w:rsidRDefault="0019265C" w:rsidP="00F4284A">
            <w:pPr>
              <w:tabs>
                <w:tab w:val="left" w:pos="-1440"/>
              </w:tabs>
              <w:rPr>
                <w:rFonts w:ascii="Arial" w:hAnsi="Arial" w:cs="Arial"/>
                <w:sz w:val="20"/>
              </w:rPr>
            </w:pPr>
          </w:p>
        </w:tc>
      </w:tr>
      <w:tr w:rsidR="008071D5" w:rsidRPr="00862F57" w14:paraId="3EFE5AC4"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2B0C13DD" w14:textId="77777777" w:rsidR="008071D5" w:rsidRDefault="008071D5" w:rsidP="0026689B">
            <w:pPr>
              <w:shd w:val="clear" w:color="auto" w:fill="C0C0C0"/>
              <w:rPr>
                <w:rFonts w:ascii="Arial" w:hAnsi="Arial" w:cs="Arial"/>
                <w:b/>
                <w:sz w:val="20"/>
              </w:rPr>
            </w:pPr>
            <w:r>
              <w:rPr>
                <w:rFonts w:ascii="Arial" w:hAnsi="Arial" w:cs="Arial"/>
                <w:b/>
                <w:sz w:val="20"/>
              </w:rPr>
              <w:t>EMPLOYEE BENEFITS LIABILITY</w:t>
            </w:r>
          </w:p>
          <w:p w14:paraId="0962C281" w14:textId="651E2490" w:rsidR="008071D5" w:rsidRDefault="008071D5" w:rsidP="0026689B">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CCC91B3" w14:textId="506D8DB1" w:rsidR="008071D5" w:rsidRPr="00862F57" w:rsidRDefault="008071D5" w:rsidP="0026689B">
            <w:pPr>
              <w:tabs>
                <w:tab w:val="left" w:pos="540"/>
              </w:tabs>
              <w:jc w:val="both"/>
              <w:rPr>
                <w:rFonts w:ascii="Arial" w:hAnsi="Arial" w:cs="Arial"/>
                <w:sz w:val="20"/>
              </w:rPr>
            </w:pPr>
            <w:r>
              <w:rPr>
                <w:rFonts w:ascii="Arial" w:hAnsi="Arial" w:cs="Arial"/>
                <w:sz w:val="20"/>
              </w:rPr>
              <w:tab/>
            </w: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3"/>
          </w:p>
        </w:tc>
      </w:tr>
      <w:tr w:rsidR="008071D5" w:rsidRPr="00862F57" w14:paraId="21D0F8DE"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tcPr>
          <w:p w14:paraId="3EECE9C5" w14:textId="77777777" w:rsidR="008071D5" w:rsidRPr="00862F57" w:rsidRDefault="008071D5" w:rsidP="0026689B">
            <w:pPr>
              <w:tabs>
                <w:tab w:val="left" w:pos="540"/>
              </w:tabs>
              <w:jc w:val="both"/>
              <w:rPr>
                <w:rFonts w:ascii="Arial" w:hAnsi="Arial" w:cs="Arial"/>
                <w:sz w:val="20"/>
              </w:rPr>
            </w:pPr>
          </w:p>
        </w:tc>
      </w:tr>
      <w:tr w:rsidR="008071D5" w:rsidRPr="00862F57" w14:paraId="2E6E175F"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tcPr>
          <w:p w14:paraId="68E82F5E" w14:textId="77777777" w:rsidR="008071D5" w:rsidRPr="00862F57" w:rsidRDefault="008071D5" w:rsidP="0026689B">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4"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4"/>
            <w:r>
              <w:rPr>
                <w:rFonts w:ascii="Arial" w:hAnsi="Arial" w:cs="Arial"/>
                <w:sz w:val="20"/>
                <w:u w:val="single"/>
              </w:rPr>
              <w:fldChar w:fldCharType="end"/>
            </w:r>
          </w:p>
        </w:tc>
      </w:tr>
      <w:tr w:rsidR="008071D5" w:rsidRPr="00862F57" w14:paraId="58FD30C7"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0835268" w14:textId="77777777" w:rsidR="008071D5" w:rsidRPr="00862F57" w:rsidRDefault="008071D5" w:rsidP="0026689B">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8071D5" w:rsidRPr="00862F57" w14:paraId="6C5D5E9D"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44529B3" w14:textId="77777777" w:rsidR="008071D5" w:rsidRPr="00862F57" w:rsidRDefault="008071D5" w:rsidP="0026689B">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2A400B" w:rsidRPr="00862F57" w14:paraId="067C0D1E"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1160" w:type="dxa"/>
            <w:tcBorders>
              <w:top w:val="single" w:sz="4" w:space="0" w:color="C0C0C0"/>
              <w:left w:val="single" w:sz="4" w:space="0" w:color="C0C0C0"/>
              <w:right w:val="single" w:sz="4" w:space="0" w:color="C0C0C0"/>
            </w:tcBorders>
            <w:shd w:val="clear" w:color="auto" w:fill="auto"/>
            <w:vAlign w:val="bottom"/>
          </w:tcPr>
          <w:p w14:paraId="551054D4" w14:textId="77777777" w:rsidR="002A400B" w:rsidRPr="00862F57" w:rsidRDefault="002A400B" w:rsidP="0026689B">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5039BC7" w14:textId="6E932806" w:rsidR="002A400B" w:rsidRPr="00862F57" w:rsidRDefault="002A400B" w:rsidP="0026689B">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19265C" w:rsidRPr="00E54AF3" w14:paraId="2AC7D2F6"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0EC7817" w14:textId="77777777" w:rsidR="0019265C" w:rsidRPr="00E54AF3" w:rsidRDefault="0019265C" w:rsidP="0026689B">
            <w:pPr>
              <w:tabs>
                <w:tab w:val="left" w:pos="1080"/>
                <w:tab w:val="left" w:pos="1440"/>
                <w:tab w:val="left" w:pos="5400"/>
                <w:tab w:val="left" w:pos="6930"/>
                <w:tab w:val="left" w:pos="8640"/>
              </w:tabs>
              <w:jc w:val="both"/>
              <w:rPr>
                <w:rFonts w:ascii="Arial" w:hAnsi="Arial" w:cs="Arial"/>
                <w:sz w:val="20"/>
              </w:rPr>
            </w:pPr>
          </w:p>
        </w:tc>
      </w:tr>
      <w:tr w:rsidR="004F62F4" w:rsidRPr="001A6E23" w14:paraId="170071F5" w14:textId="77777777" w:rsidTr="0019265C">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401F43B" w14:textId="77777777" w:rsidR="004F62F4" w:rsidRDefault="004F62F4" w:rsidP="004F62F4">
            <w:pPr>
              <w:shd w:val="clear" w:color="auto" w:fill="BFBFBF" w:themeFill="background1" w:themeFillShade="BF"/>
              <w:rPr>
                <w:rFonts w:ascii="Arial" w:hAnsi="Arial" w:cs="Arial"/>
                <w:b/>
                <w:sz w:val="20"/>
              </w:rPr>
            </w:pPr>
            <w:bookmarkStart w:id="5" w:name="_Hlk3534396"/>
            <w:bookmarkStart w:id="6" w:name="_Hlk3534426"/>
            <w:r w:rsidRPr="00607624">
              <w:rPr>
                <w:rFonts w:ascii="Arial" w:hAnsi="Arial" w:cs="Arial"/>
                <w:b/>
                <w:sz w:val="20"/>
              </w:rPr>
              <w:t>LIQUOR LIABILITY</w:t>
            </w:r>
          </w:p>
          <w:p w14:paraId="0A0377F8" w14:textId="77777777" w:rsidR="004F62F4" w:rsidRDefault="004F62F4" w:rsidP="004F62F4">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21E1460" w14:textId="77777777" w:rsidR="004F62F4" w:rsidRPr="001B34B5" w:rsidRDefault="004F62F4" w:rsidP="004F62F4">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5"/>
          </w:p>
        </w:tc>
      </w:tr>
      <w:bookmarkEnd w:id="6"/>
      <w:tr w:rsidR="004F62F4" w:rsidRPr="00862F57" w14:paraId="039A3B1A" w14:textId="77777777" w:rsidTr="0019265C">
        <w:tc>
          <w:tcPr>
            <w:tcW w:w="111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72077A2" w14:textId="77777777" w:rsidR="004F62F4" w:rsidRPr="00862F57" w:rsidRDefault="004F62F4" w:rsidP="004F62F4">
            <w:pPr>
              <w:rPr>
                <w:rFonts w:ascii="Arial" w:hAnsi="Arial" w:cs="Arial"/>
                <w:sz w:val="20"/>
              </w:rPr>
            </w:pPr>
          </w:p>
        </w:tc>
      </w:tr>
      <w:tr w:rsidR="00004D89" w:rsidRPr="0007558E" w14:paraId="49181297" w14:textId="77777777" w:rsidTr="0019265C">
        <w:tc>
          <w:tcPr>
            <w:tcW w:w="11160" w:type="dxa"/>
            <w:shd w:val="clear" w:color="auto" w:fill="auto"/>
            <w:vAlign w:val="bottom"/>
          </w:tcPr>
          <w:p w14:paraId="17D26494" w14:textId="77777777" w:rsidR="00004D89" w:rsidRDefault="00004D89"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D693B62" w14:textId="77777777" w:rsidR="00004D89" w:rsidRPr="0007558E" w:rsidRDefault="00004D89" w:rsidP="00AF30A9">
            <w:pPr>
              <w:rPr>
                <w:rFonts w:ascii="Arial" w:hAnsi="Arial" w:cs="Arial"/>
                <w:sz w:val="20"/>
              </w:rPr>
            </w:pPr>
            <w:r>
              <w:rPr>
                <w:rFonts w:ascii="Arial" w:hAnsi="Arial" w:cs="Arial"/>
                <w:sz w:val="20"/>
              </w:rPr>
              <w:lastRenderedPageBreak/>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D950E6" w14:paraId="0DE9B493" w14:textId="77777777" w:rsidTr="0019265C">
        <w:trPr>
          <w:trHeight w:val="470"/>
        </w:trPr>
        <w:tc>
          <w:tcPr>
            <w:tcW w:w="11160" w:type="dxa"/>
            <w:shd w:val="clear" w:color="auto" w:fill="auto"/>
            <w:vAlign w:val="bottom"/>
          </w:tcPr>
          <w:p w14:paraId="3B8E0B97" w14:textId="77777777" w:rsidR="00004D89" w:rsidRPr="00D950E6" w:rsidRDefault="00004D89" w:rsidP="00AF30A9">
            <w:pPr>
              <w:tabs>
                <w:tab w:val="left" w:pos="-1440"/>
              </w:tabs>
              <w:rPr>
                <w:rFonts w:ascii="Arial" w:hAnsi="Arial" w:cs="Arial"/>
                <w:sz w:val="20"/>
              </w:rPr>
            </w:pPr>
            <w:r>
              <w:rPr>
                <w:rFonts w:ascii="Arial" w:hAnsi="Arial" w:cs="Arial"/>
                <w:sz w:val="20"/>
              </w:rPr>
              <w:lastRenderedPageBreak/>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535F6670" w14:textId="77777777" w:rsidR="00004D89" w:rsidRPr="00D950E6" w:rsidRDefault="00004D89"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04D89" w:rsidRPr="00D950E6" w14:paraId="643727F7" w14:textId="77777777" w:rsidTr="0019265C">
        <w:tc>
          <w:tcPr>
            <w:tcW w:w="11160" w:type="dxa"/>
            <w:shd w:val="clear" w:color="auto" w:fill="auto"/>
            <w:vAlign w:val="bottom"/>
          </w:tcPr>
          <w:p w14:paraId="59C135BB" w14:textId="77777777" w:rsidR="00004D89" w:rsidRPr="00D950E6" w:rsidRDefault="00004D89"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004D89" w:rsidRPr="00D950E6" w14:paraId="5363CB54" w14:textId="77777777" w:rsidTr="0019265C">
        <w:trPr>
          <w:trHeight w:val="950"/>
        </w:trPr>
        <w:tc>
          <w:tcPr>
            <w:tcW w:w="11160" w:type="dxa"/>
            <w:shd w:val="clear" w:color="auto" w:fill="auto"/>
            <w:vAlign w:val="bottom"/>
          </w:tcPr>
          <w:p w14:paraId="33051130" w14:textId="77777777" w:rsidR="00004D89" w:rsidRPr="00D950E6" w:rsidRDefault="00004D89"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64712BD6" w14:textId="77777777" w:rsidR="00004D89" w:rsidRPr="00D950E6" w:rsidRDefault="00004D89"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4ABA2EE" w14:textId="77777777" w:rsidR="00004D89" w:rsidRDefault="00004D89"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7967DC6" w14:textId="77777777" w:rsidR="00004D89" w:rsidRPr="00D950E6" w:rsidRDefault="00004D89"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004D89" w:rsidRPr="00D950E6" w14:paraId="17979885" w14:textId="77777777" w:rsidTr="0019265C">
        <w:trPr>
          <w:trHeight w:val="1860"/>
        </w:trPr>
        <w:tc>
          <w:tcPr>
            <w:tcW w:w="11160" w:type="dxa"/>
            <w:shd w:val="clear" w:color="auto" w:fill="auto"/>
            <w:vAlign w:val="bottom"/>
          </w:tcPr>
          <w:p w14:paraId="367C2A69" w14:textId="77777777" w:rsidR="00004D89" w:rsidRDefault="00004D89"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5473D044" w14:textId="77777777" w:rsidR="00004D89" w:rsidRPr="00D950E6" w:rsidRDefault="00004D89"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7A099D89" w14:textId="77777777" w:rsidR="00004D89" w:rsidRDefault="00004D89" w:rsidP="00AF30A9">
            <w:pPr>
              <w:rPr>
                <w:rFonts w:ascii="Arial" w:hAnsi="Arial" w:cs="Arial"/>
                <w:sz w:val="20"/>
              </w:rPr>
            </w:pPr>
            <w:r>
              <w:rPr>
                <w:rFonts w:ascii="Arial" w:hAnsi="Arial" w:cs="Arial"/>
                <w:sz w:val="20"/>
              </w:rPr>
              <w:tab/>
              <w:t>If through a concessionaire/subcontractor/vendor, does this entity provide a certificate of</w:t>
            </w:r>
          </w:p>
          <w:p w14:paraId="5DED92FE" w14:textId="77777777" w:rsidR="00004D89" w:rsidRPr="00D950E6" w:rsidRDefault="00004D89"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E2D0EC9" w14:textId="77777777" w:rsidR="00004D89" w:rsidRDefault="00004D89" w:rsidP="00AF30A9">
            <w:pPr>
              <w:rPr>
                <w:rFonts w:ascii="Arial" w:hAnsi="Arial" w:cs="Arial"/>
                <w:sz w:val="20"/>
              </w:rPr>
            </w:pPr>
            <w:r>
              <w:rPr>
                <w:rFonts w:ascii="Arial" w:hAnsi="Arial" w:cs="Arial"/>
                <w:sz w:val="20"/>
              </w:rPr>
              <w:tab/>
              <w:t>If alcohol is served directly by the insured’s employees/volunteers:</w:t>
            </w:r>
          </w:p>
          <w:p w14:paraId="219D202B" w14:textId="77777777" w:rsidR="00004D89" w:rsidRDefault="00004D89"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3E7E1DF" w14:textId="77777777" w:rsidR="00004D89" w:rsidRDefault="00004D89"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1D0F019" w14:textId="77777777" w:rsidR="00004D89" w:rsidRPr="00D950E6" w:rsidRDefault="00004D89"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D950E6" w14:paraId="390E2539" w14:textId="77777777" w:rsidTr="0019265C">
        <w:trPr>
          <w:trHeight w:val="470"/>
        </w:trPr>
        <w:tc>
          <w:tcPr>
            <w:tcW w:w="11160" w:type="dxa"/>
            <w:shd w:val="clear" w:color="auto" w:fill="auto"/>
            <w:vAlign w:val="bottom"/>
          </w:tcPr>
          <w:p w14:paraId="2DC2EAF4" w14:textId="77777777" w:rsidR="00004D89" w:rsidRPr="00D950E6" w:rsidRDefault="00004D89"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9BC54CE" w14:textId="77777777" w:rsidR="00004D89" w:rsidRPr="00D950E6" w:rsidRDefault="00004D89"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A87822" w14:paraId="135900C4" w14:textId="77777777" w:rsidTr="0019265C">
        <w:trPr>
          <w:trHeight w:val="2105"/>
        </w:trPr>
        <w:tc>
          <w:tcPr>
            <w:tcW w:w="11160" w:type="dxa"/>
            <w:shd w:val="clear" w:color="auto" w:fill="auto"/>
            <w:vAlign w:val="bottom"/>
          </w:tcPr>
          <w:p w14:paraId="6EB6D2FF" w14:textId="77777777" w:rsidR="00004D89" w:rsidRPr="00D15186" w:rsidRDefault="00004D89"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76C971ED" w14:textId="77777777" w:rsidR="00004D89" w:rsidRPr="00D15186" w:rsidRDefault="00004D89"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29248384" w14:textId="77777777" w:rsidR="00004D89" w:rsidRPr="00D15186" w:rsidRDefault="00004D89"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8D62083" w14:textId="77777777" w:rsidR="00004D89" w:rsidRPr="00D15186" w:rsidRDefault="00004D89"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49AA3F52" w14:textId="77777777" w:rsidR="00004D89" w:rsidRPr="00D15186" w:rsidRDefault="00004D89"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234BFED6" w14:textId="77777777" w:rsidR="00004D89" w:rsidRPr="00D15186" w:rsidRDefault="00004D89"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57C2D9C" w14:textId="77777777" w:rsidR="00004D89" w:rsidRPr="00D15186" w:rsidRDefault="00004D89"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77EE99A7" w14:textId="77777777" w:rsidR="00004D89" w:rsidRPr="00D15186" w:rsidRDefault="00004D89"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7898FA9" w14:textId="77777777" w:rsidR="00004D89" w:rsidRPr="00A87822" w:rsidRDefault="00004D89"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004D89" w14:paraId="505A279C" w14:textId="77777777" w:rsidTr="0019265C">
        <w:tc>
          <w:tcPr>
            <w:tcW w:w="11160" w:type="dxa"/>
            <w:shd w:val="clear" w:color="auto" w:fill="auto"/>
            <w:vAlign w:val="bottom"/>
          </w:tcPr>
          <w:p w14:paraId="587F25C9" w14:textId="77777777" w:rsidR="00004D89" w:rsidRDefault="00004D89"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20D96DE8" w14:textId="77777777" w:rsidR="00004D89" w:rsidRDefault="00004D89"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D950E6" w14:paraId="1AD8AD3C" w14:textId="77777777" w:rsidTr="0019265C">
        <w:trPr>
          <w:trHeight w:val="470"/>
        </w:trPr>
        <w:tc>
          <w:tcPr>
            <w:tcW w:w="11160" w:type="dxa"/>
            <w:shd w:val="clear" w:color="auto" w:fill="auto"/>
            <w:vAlign w:val="bottom"/>
          </w:tcPr>
          <w:p w14:paraId="2DAE6CB5" w14:textId="77777777" w:rsidR="00004D89" w:rsidRPr="00D950E6" w:rsidRDefault="00004D89"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78D17D9" w14:textId="77777777" w:rsidR="00004D89" w:rsidRPr="00D950E6" w:rsidRDefault="00004D89"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D950E6" w14:paraId="22BF3A4D" w14:textId="77777777" w:rsidTr="0019265C">
        <w:trPr>
          <w:trHeight w:val="470"/>
        </w:trPr>
        <w:tc>
          <w:tcPr>
            <w:tcW w:w="11160" w:type="dxa"/>
            <w:shd w:val="clear" w:color="auto" w:fill="auto"/>
            <w:vAlign w:val="bottom"/>
          </w:tcPr>
          <w:p w14:paraId="057AA2A1" w14:textId="77777777" w:rsidR="00004D89" w:rsidRPr="00D950E6" w:rsidRDefault="00004D89"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4CBDA712" w14:textId="77777777" w:rsidR="00004D89" w:rsidRPr="00D950E6" w:rsidRDefault="00004D89"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A90AF2" w14:paraId="18C05068" w14:textId="77777777" w:rsidTr="0019265C">
        <w:trPr>
          <w:trHeight w:val="470"/>
        </w:trPr>
        <w:tc>
          <w:tcPr>
            <w:tcW w:w="11160" w:type="dxa"/>
            <w:shd w:val="clear" w:color="auto" w:fill="auto"/>
            <w:vAlign w:val="bottom"/>
          </w:tcPr>
          <w:p w14:paraId="1D2C70DE" w14:textId="77777777" w:rsidR="00004D89" w:rsidRPr="00A90AF2" w:rsidRDefault="00004D89"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CF2C6C5" w14:textId="77777777" w:rsidR="00004D89" w:rsidRPr="00A90AF2" w:rsidRDefault="00004D89"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D950E6" w14:paraId="3F0C86BE" w14:textId="77777777" w:rsidTr="0019265C">
        <w:trPr>
          <w:trHeight w:val="470"/>
        </w:trPr>
        <w:tc>
          <w:tcPr>
            <w:tcW w:w="11160" w:type="dxa"/>
            <w:shd w:val="clear" w:color="auto" w:fill="auto"/>
            <w:vAlign w:val="bottom"/>
          </w:tcPr>
          <w:p w14:paraId="24D95B48" w14:textId="77777777" w:rsidR="00004D89" w:rsidRPr="00D950E6" w:rsidRDefault="00004D89"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418FA728" w14:textId="77777777" w:rsidR="00004D89" w:rsidRPr="00D950E6" w:rsidRDefault="00004D89"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D950E6" w14:paraId="54E6728B" w14:textId="77777777" w:rsidTr="0019265C">
        <w:tc>
          <w:tcPr>
            <w:tcW w:w="11160" w:type="dxa"/>
            <w:shd w:val="clear" w:color="auto" w:fill="auto"/>
            <w:vAlign w:val="bottom"/>
          </w:tcPr>
          <w:p w14:paraId="5E99FF5D" w14:textId="77777777" w:rsidR="00004D89" w:rsidRPr="00D950E6" w:rsidRDefault="00004D89"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04D89" w:rsidRPr="00D950E6" w14:paraId="500CA3DC" w14:textId="77777777" w:rsidTr="0019265C">
        <w:tc>
          <w:tcPr>
            <w:tcW w:w="11160" w:type="dxa"/>
            <w:shd w:val="clear" w:color="auto" w:fill="auto"/>
            <w:vAlign w:val="bottom"/>
          </w:tcPr>
          <w:p w14:paraId="27C51D95" w14:textId="77777777" w:rsidR="00004D89" w:rsidRPr="00D950E6" w:rsidRDefault="00004D89"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004D89" w:rsidRPr="00D950E6" w14:paraId="7AC2AABC" w14:textId="77777777" w:rsidTr="0019265C">
        <w:trPr>
          <w:trHeight w:val="470"/>
        </w:trPr>
        <w:tc>
          <w:tcPr>
            <w:tcW w:w="11160" w:type="dxa"/>
            <w:shd w:val="clear" w:color="auto" w:fill="auto"/>
            <w:vAlign w:val="bottom"/>
          </w:tcPr>
          <w:p w14:paraId="0FF71ABF" w14:textId="77777777" w:rsidR="00004D89" w:rsidRPr="00D950E6" w:rsidRDefault="00004D89"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5C9D37A" w14:textId="77777777" w:rsidR="00004D89" w:rsidRPr="00D950E6" w:rsidRDefault="00004D89"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004D89" w:rsidRPr="00D950E6" w14:paraId="0632D376" w14:textId="77777777" w:rsidTr="0019265C">
        <w:tc>
          <w:tcPr>
            <w:tcW w:w="11160" w:type="dxa"/>
            <w:shd w:val="clear" w:color="auto" w:fill="auto"/>
            <w:vAlign w:val="bottom"/>
          </w:tcPr>
          <w:p w14:paraId="191CF013" w14:textId="77777777" w:rsidR="00004D89" w:rsidRPr="00D950E6" w:rsidRDefault="00004D89"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04D89" w:rsidRPr="00F01AB1" w14:paraId="46D4785C" w14:textId="77777777" w:rsidTr="0019265C">
        <w:tc>
          <w:tcPr>
            <w:tcW w:w="11160" w:type="dxa"/>
            <w:shd w:val="clear" w:color="auto" w:fill="auto"/>
            <w:vAlign w:val="bottom"/>
          </w:tcPr>
          <w:p w14:paraId="66E6FF13" w14:textId="77777777" w:rsidR="00004D89" w:rsidRPr="00F01AB1" w:rsidRDefault="00004D89"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04D89" w:rsidRPr="00D950E6" w14:paraId="67AE3E8A" w14:textId="77777777" w:rsidTr="0019265C">
        <w:tc>
          <w:tcPr>
            <w:tcW w:w="11160" w:type="dxa"/>
            <w:shd w:val="clear" w:color="auto" w:fill="auto"/>
            <w:vAlign w:val="bottom"/>
          </w:tcPr>
          <w:p w14:paraId="601A2FF2" w14:textId="77777777" w:rsidR="00004D89" w:rsidRPr="00D950E6" w:rsidRDefault="00004D89"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004D89" w:rsidRPr="00D950E6" w14:paraId="3F326D4B" w14:textId="77777777" w:rsidTr="0019265C">
        <w:tc>
          <w:tcPr>
            <w:tcW w:w="11160" w:type="dxa"/>
            <w:shd w:val="clear" w:color="auto" w:fill="auto"/>
            <w:vAlign w:val="bottom"/>
          </w:tcPr>
          <w:p w14:paraId="22A215FE" w14:textId="77777777" w:rsidR="00004D89" w:rsidRPr="00D950E6" w:rsidRDefault="00004D89"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04D89" w:rsidRPr="00D950E6" w14:paraId="2F628F29" w14:textId="77777777" w:rsidTr="0019265C">
        <w:tc>
          <w:tcPr>
            <w:tcW w:w="11160" w:type="dxa"/>
            <w:shd w:val="clear" w:color="auto" w:fill="auto"/>
            <w:vAlign w:val="bottom"/>
          </w:tcPr>
          <w:p w14:paraId="0C979CAF" w14:textId="77777777" w:rsidR="00004D89" w:rsidRPr="00D950E6" w:rsidRDefault="00004D89"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04D89" w:rsidRPr="00D950E6" w14:paraId="6AA1B783" w14:textId="77777777" w:rsidTr="0019265C">
        <w:tc>
          <w:tcPr>
            <w:tcW w:w="11160" w:type="dxa"/>
            <w:shd w:val="clear" w:color="auto" w:fill="auto"/>
            <w:vAlign w:val="bottom"/>
          </w:tcPr>
          <w:p w14:paraId="731AEA76" w14:textId="77777777" w:rsidR="00004D89" w:rsidRPr="00D950E6" w:rsidRDefault="00004D89"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004D89" w:rsidRPr="00D950E6" w14:paraId="703B50D3" w14:textId="77777777" w:rsidTr="0019265C">
        <w:tc>
          <w:tcPr>
            <w:tcW w:w="11160" w:type="dxa"/>
            <w:shd w:val="clear" w:color="auto" w:fill="auto"/>
            <w:vAlign w:val="bottom"/>
          </w:tcPr>
          <w:p w14:paraId="2F5BCFB0" w14:textId="77777777" w:rsidR="00004D89" w:rsidRDefault="00004D89" w:rsidP="00AF30A9">
            <w:pPr>
              <w:rPr>
                <w:rFonts w:ascii="Arial" w:hAnsi="Arial" w:cs="Arial"/>
                <w:sz w:val="20"/>
              </w:rPr>
            </w:pPr>
          </w:p>
        </w:tc>
      </w:tr>
      <w:tr w:rsidR="004F62F4" w:rsidRPr="00E54AF3" w14:paraId="3200DEBF"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6DE980D8" w14:textId="7FD3A611" w:rsidR="004F62F4" w:rsidRPr="00862F57" w:rsidRDefault="00F82234" w:rsidP="008071D5">
            <w:pPr>
              <w:tabs>
                <w:tab w:val="left" w:pos="540"/>
              </w:tabs>
              <w:jc w:val="both"/>
              <w:rPr>
                <w:rFonts w:ascii="Arial" w:hAnsi="Arial" w:cs="Arial"/>
                <w:sz w:val="20"/>
              </w:rPr>
            </w:pPr>
            <w:r w:rsidRPr="00563775">
              <w:rPr>
                <w:rFonts w:ascii="Arial" w:hAnsi="Arial" w:cs="Arial"/>
                <w:b/>
                <w:sz w:val="20"/>
              </w:rPr>
              <w:t>RESTAURANT/FOOD SERVICE OPERATIONS</w:t>
            </w:r>
          </w:p>
        </w:tc>
      </w:tr>
      <w:tr w:rsidR="004F62F4" w:rsidRPr="00E54AF3" w14:paraId="2982C7D0" w14:textId="77777777" w:rsidTr="0019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tcBorders>
              <w:top w:val="single" w:sz="4" w:space="0" w:color="C0C0C0"/>
              <w:left w:val="single" w:sz="4" w:space="0" w:color="C0C0C0"/>
              <w:bottom w:val="single" w:sz="4" w:space="0" w:color="C0C0C0"/>
              <w:right w:val="single" w:sz="4" w:space="0" w:color="C0C0C0"/>
            </w:tcBorders>
            <w:shd w:val="clear" w:color="auto" w:fill="auto"/>
          </w:tcPr>
          <w:p w14:paraId="666E1E06" w14:textId="278A1947" w:rsidR="004F62F4" w:rsidRPr="00862F57" w:rsidRDefault="004F62F4" w:rsidP="004F62F4">
            <w:pPr>
              <w:tabs>
                <w:tab w:val="left" w:pos="540"/>
              </w:tabs>
              <w:jc w:val="both"/>
              <w:rPr>
                <w:rFonts w:ascii="Arial" w:hAnsi="Arial" w:cs="Arial"/>
                <w:sz w:val="20"/>
              </w:rPr>
            </w:pPr>
          </w:p>
        </w:tc>
      </w:tr>
      <w:tr w:rsidR="00F82234" w:rsidRPr="00E54AF3" w14:paraId="316BEE24" w14:textId="77777777" w:rsidTr="0019265C">
        <w:tc>
          <w:tcPr>
            <w:tcW w:w="11160" w:type="dxa"/>
            <w:shd w:val="clear" w:color="auto" w:fill="auto"/>
            <w:vAlign w:val="bottom"/>
          </w:tcPr>
          <w:p w14:paraId="05AF4EBA" w14:textId="77777777" w:rsidR="00F82234" w:rsidRPr="00E54AF3" w:rsidRDefault="00F82234"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1.</w:t>
            </w:r>
            <w:r w:rsidRPr="00E54AF3">
              <w:rPr>
                <w:rFonts w:ascii="Arial" w:hAnsi="Arial" w:cs="Arial"/>
                <w:sz w:val="20"/>
              </w:rPr>
              <w:tab/>
            </w:r>
            <w:r>
              <w:rPr>
                <w:rFonts w:ascii="Arial" w:hAnsi="Arial" w:cs="Arial"/>
                <w:sz w:val="20"/>
              </w:rPr>
              <w:tab/>
            </w:r>
            <w:r w:rsidRPr="00E54AF3">
              <w:rPr>
                <w:rFonts w:ascii="Arial" w:hAnsi="Arial" w:cs="Arial"/>
                <w:sz w:val="20"/>
              </w:rPr>
              <w:t>Are cooking installations in compliance with NFPA 96?</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fldChar w:fldCharType="begin">
                <w:ffData>
                  <w:name w:val="Check613"/>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4"/>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 </w:t>
            </w:r>
          </w:p>
        </w:tc>
      </w:tr>
      <w:tr w:rsidR="00F82234" w:rsidRPr="00E54AF3" w14:paraId="354483DD" w14:textId="77777777" w:rsidTr="0019265C">
        <w:tc>
          <w:tcPr>
            <w:tcW w:w="11160" w:type="dxa"/>
            <w:shd w:val="clear" w:color="auto" w:fill="auto"/>
            <w:vAlign w:val="bottom"/>
          </w:tcPr>
          <w:p w14:paraId="149BBA3D" w14:textId="77777777" w:rsidR="00F82234" w:rsidRPr="00E54AF3" w:rsidRDefault="00F82234"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2.</w:t>
            </w:r>
            <w:r w:rsidRPr="00E54AF3">
              <w:rPr>
                <w:rFonts w:ascii="Arial" w:hAnsi="Arial" w:cs="Arial"/>
                <w:sz w:val="20"/>
              </w:rPr>
              <w:tab/>
            </w:r>
            <w:r>
              <w:rPr>
                <w:rFonts w:ascii="Arial" w:hAnsi="Arial" w:cs="Arial"/>
                <w:sz w:val="20"/>
              </w:rPr>
              <w:tab/>
            </w:r>
            <w:r w:rsidRPr="00E54AF3">
              <w:rPr>
                <w:rFonts w:ascii="Arial" w:hAnsi="Arial" w:cs="Arial"/>
                <w:sz w:val="20"/>
              </w:rPr>
              <w:t xml:space="preserve">Are all cooking surfaces protected by automatic fire extinguishing systems?  </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fldChar w:fldCharType="begin">
                <w:ffData>
                  <w:name w:val="Check615"/>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6"/>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tc>
      </w:tr>
      <w:tr w:rsidR="00605F4A" w:rsidRPr="00E54AF3" w14:paraId="6E6A9A95" w14:textId="77777777" w:rsidTr="0019265C">
        <w:trPr>
          <w:trHeight w:val="470"/>
        </w:trPr>
        <w:tc>
          <w:tcPr>
            <w:tcW w:w="11160" w:type="dxa"/>
            <w:shd w:val="clear" w:color="auto" w:fill="auto"/>
            <w:vAlign w:val="bottom"/>
          </w:tcPr>
          <w:p w14:paraId="6511DA2D" w14:textId="77777777" w:rsidR="00605F4A" w:rsidRPr="00E54AF3" w:rsidRDefault="00605F4A"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3.</w:t>
            </w:r>
            <w:r w:rsidRPr="00E54AF3">
              <w:rPr>
                <w:rFonts w:ascii="Arial" w:hAnsi="Arial" w:cs="Arial"/>
                <w:sz w:val="20"/>
              </w:rPr>
              <w:tab/>
            </w:r>
            <w:r>
              <w:rPr>
                <w:rFonts w:ascii="Arial" w:hAnsi="Arial" w:cs="Arial"/>
                <w:sz w:val="20"/>
              </w:rPr>
              <w:tab/>
            </w:r>
            <w:r w:rsidRPr="00E54AF3">
              <w:rPr>
                <w:rFonts w:ascii="Arial" w:hAnsi="Arial" w:cs="Arial"/>
                <w:sz w:val="20"/>
              </w:rPr>
              <w:t xml:space="preserve">Are automatic fire extinguishing systems serviced by outside contractor?  </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fldChar w:fldCharType="begin">
                <w:ffData>
                  <w:name w:val="Check617"/>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8"/>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p w14:paraId="208376A0" w14:textId="5D17687A" w:rsidR="00605F4A" w:rsidRPr="00E54AF3" w:rsidRDefault="00605F4A" w:rsidP="00605F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E54AF3">
              <w:rPr>
                <w:rFonts w:ascii="Arial" w:hAnsi="Arial" w:cs="Arial"/>
                <w:sz w:val="20"/>
              </w:rPr>
              <w:tab/>
            </w:r>
            <w:r>
              <w:rPr>
                <w:rFonts w:ascii="Arial" w:hAnsi="Arial" w:cs="Arial"/>
                <w:sz w:val="20"/>
              </w:rPr>
              <w:tab/>
            </w:r>
            <w:r w:rsidRPr="00E54AF3">
              <w:rPr>
                <w:rFonts w:ascii="Arial" w:hAnsi="Arial" w:cs="Arial"/>
                <w:sz w:val="20"/>
              </w:rPr>
              <w:t>If yes, frequency of service:</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2A400B">
              <w:rPr>
                <w:rFonts w:ascii="Arial" w:hAnsi="Arial" w:cs="Arial"/>
                <w:sz w:val="20"/>
              </w:rPr>
              <w:t xml:space="preserve"> </w:t>
            </w:r>
            <w:r w:rsidR="002A400B">
              <w:rPr>
                <w:rFonts w:ascii="Arial" w:hAnsi="Arial" w:cs="Arial"/>
                <w:sz w:val="20"/>
              </w:rPr>
              <w:tab/>
            </w:r>
            <w:r w:rsidRPr="00E54AF3">
              <w:rPr>
                <w:rFonts w:ascii="Arial" w:hAnsi="Arial" w:cs="Arial"/>
                <w:sz w:val="20"/>
              </w:rPr>
              <w:t>Date last serviced:</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605F4A" w:rsidRPr="00E54AF3" w14:paraId="1504D3C2" w14:textId="77777777" w:rsidTr="0019265C">
        <w:trPr>
          <w:trHeight w:val="470"/>
        </w:trPr>
        <w:tc>
          <w:tcPr>
            <w:tcW w:w="11160" w:type="dxa"/>
            <w:shd w:val="clear" w:color="auto" w:fill="auto"/>
            <w:vAlign w:val="bottom"/>
          </w:tcPr>
          <w:p w14:paraId="6E1D1B7B" w14:textId="77777777" w:rsidR="00605F4A" w:rsidRPr="00E54AF3" w:rsidRDefault="00605F4A"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E54AF3">
              <w:rPr>
                <w:rFonts w:ascii="Arial" w:hAnsi="Arial" w:cs="Arial"/>
                <w:sz w:val="20"/>
              </w:rPr>
              <w:t>4.</w:t>
            </w:r>
            <w:r w:rsidRPr="00E54AF3">
              <w:rPr>
                <w:rFonts w:ascii="Arial" w:hAnsi="Arial" w:cs="Arial"/>
                <w:sz w:val="20"/>
              </w:rPr>
              <w:tab/>
            </w:r>
            <w:r>
              <w:rPr>
                <w:rFonts w:ascii="Arial" w:hAnsi="Arial" w:cs="Arial"/>
                <w:sz w:val="20"/>
              </w:rPr>
              <w:tab/>
            </w:r>
            <w:r w:rsidRPr="00E54AF3">
              <w:rPr>
                <w:rFonts w:ascii="Arial" w:hAnsi="Arial" w:cs="Arial"/>
                <w:sz w:val="20"/>
              </w:rPr>
              <w:t xml:space="preserve">Are hoods/duct work cleaned by outside service contractor?  </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fldChar w:fldCharType="begin">
                <w:ffData>
                  <w:name w:val="Check619"/>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20"/>
                  <w:enabled/>
                  <w:calcOnExit w:val="0"/>
                  <w:checkBox>
                    <w:sizeAuto/>
                    <w:default w:val="0"/>
                  </w:checkBox>
                </w:ffData>
              </w:fldChar>
            </w:r>
            <w:r w:rsidRPr="00E54AF3">
              <w:rPr>
                <w:rFonts w:ascii="Arial" w:hAnsi="Arial" w:cs="Arial"/>
                <w:sz w:val="20"/>
              </w:rPr>
              <w:instrText xml:space="preserve"> FORMCHECKBOX </w:instrText>
            </w:r>
            <w:r w:rsidR="00AC05BD">
              <w:rPr>
                <w:rFonts w:ascii="Arial" w:hAnsi="Arial" w:cs="Arial"/>
                <w:sz w:val="20"/>
              </w:rPr>
            </w:r>
            <w:r w:rsidR="00AC05BD">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p w14:paraId="7BDAD406" w14:textId="15438D0C" w:rsidR="00605F4A" w:rsidRPr="00E54AF3" w:rsidRDefault="00605F4A" w:rsidP="00605F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E54AF3">
              <w:rPr>
                <w:rFonts w:ascii="Arial" w:hAnsi="Arial" w:cs="Arial"/>
                <w:sz w:val="20"/>
              </w:rPr>
              <w:tab/>
            </w:r>
            <w:r>
              <w:rPr>
                <w:rFonts w:ascii="Arial" w:hAnsi="Arial" w:cs="Arial"/>
                <w:sz w:val="20"/>
              </w:rPr>
              <w:tab/>
            </w:r>
            <w:r w:rsidRPr="00E54AF3">
              <w:rPr>
                <w:rFonts w:ascii="Arial" w:hAnsi="Arial" w:cs="Arial"/>
                <w:sz w:val="20"/>
              </w:rPr>
              <w:t>If yes, frequency of service:</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2A400B">
              <w:rPr>
                <w:rFonts w:ascii="Arial" w:hAnsi="Arial" w:cs="Arial"/>
                <w:sz w:val="20"/>
              </w:rPr>
              <w:tab/>
            </w:r>
            <w:r w:rsidRPr="00E54AF3">
              <w:rPr>
                <w:rFonts w:ascii="Arial" w:hAnsi="Arial" w:cs="Arial"/>
                <w:sz w:val="20"/>
              </w:rPr>
              <w:t>Date last serviced:</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14:paraId="32AC96FB" w14:textId="77777777" w:rsidR="00004D89" w:rsidRDefault="00004D89" w:rsidP="000D2512">
      <w:pPr>
        <w:rPr>
          <w:rFonts w:ascii="Arial" w:hAnsi="Arial" w:cs="Arial"/>
          <w:sz w:val="20"/>
        </w:rPr>
      </w:pPr>
    </w:p>
    <w:p w14:paraId="69A554CE" w14:textId="77777777" w:rsidR="0019265C" w:rsidRDefault="0019265C" w:rsidP="00E93DE9">
      <w:pPr>
        <w:jc w:val="both"/>
        <w:rPr>
          <w:rFonts w:ascii="Arial" w:hAnsi="Arial" w:cs="Arial"/>
          <w:sz w:val="20"/>
        </w:rPr>
      </w:pPr>
    </w:p>
    <w:p w14:paraId="2AC8C9DC" w14:textId="77777777" w:rsidR="0019265C" w:rsidRDefault="0019265C" w:rsidP="00E93DE9">
      <w:pPr>
        <w:jc w:val="both"/>
        <w:rPr>
          <w:rFonts w:ascii="Arial" w:hAnsi="Arial" w:cs="Arial"/>
          <w:sz w:val="20"/>
        </w:rPr>
      </w:pPr>
    </w:p>
    <w:p w14:paraId="77EE3D7E" w14:textId="06B36225" w:rsidR="00E93DE9" w:rsidRDefault="00E93DE9" w:rsidP="00E93DE9">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p w14:paraId="09B9F1A7" w14:textId="77777777" w:rsidR="000D2512" w:rsidRDefault="000D2512" w:rsidP="000D2512">
      <w:pPr>
        <w:rPr>
          <w:rFonts w:ascii="Arial" w:hAnsi="Arial" w:cs="Arial"/>
          <w:sz w:val="20"/>
        </w:rPr>
      </w:pPr>
    </w:p>
    <w:p w14:paraId="3D785648" w14:textId="77777777" w:rsidR="000D2512" w:rsidRDefault="000D2512" w:rsidP="000D2512">
      <w:pPr>
        <w:rPr>
          <w:rFonts w:ascii="Arial" w:hAnsi="Arial" w:cs="Arial"/>
          <w:sz w:val="20"/>
        </w:rPr>
      </w:pPr>
      <w:r>
        <w:rPr>
          <w:rFonts w:ascii="Arial" w:hAnsi="Arial" w:cs="Arial"/>
          <w:sz w:val="20"/>
        </w:rPr>
        <w:t>I further acknowledge that I understand that this information is provided in conjunction with other application(s) as required and that the information contained herein is subject to the same notices, disclaimers, warranties, and representations as on the referenced application(s).</w:t>
      </w:r>
    </w:p>
    <w:p w14:paraId="4C92CDFD" w14:textId="77777777" w:rsidR="000D2512" w:rsidRDefault="000D2512" w:rsidP="000D2512">
      <w:pPr>
        <w:rPr>
          <w:rFonts w:ascii="Arial" w:hAnsi="Arial" w:cs="Arial"/>
          <w:sz w:val="20"/>
        </w:rPr>
      </w:pPr>
    </w:p>
    <w:p w14:paraId="36F547D7" w14:textId="77777777" w:rsidR="000D2512" w:rsidRDefault="000D2512" w:rsidP="000D2512">
      <w:pPr>
        <w:rPr>
          <w:rFonts w:ascii="Arial" w:hAnsi="Arial" w:cs="Arial"/>
          <w:sz w:val="20"/>
        </w:rPr>
      </w:pPr>
    </w:p>
    <w:p w14:paraId="7AD1D047" w14:textId="77777777" w:rsidR="000D2512" w:rsidRDefault="000D2512" w:rsidP="000D2512">
      <w:pPr>
        <w:rPr>
          <w:rFonts w:ascii="Arial" w:hAnsi="Arial" w:cs="Arial"/>
          <w:sz w:val="20"/>
        </w:rPr>
      </w:pPr>
    </w:p>
    <w:p w14:paraId="5C7EA39E" w14:textId="77777777" w:rsidR="002A400B" w:rsidRDefault="002A400B" w:rsidP="000D2512">
      <w:pPr>
        <w:rPr>
          <w:rFonts w:ascii="Arial" w:hAnsi="Arial" w:cs="Arial"/>
          <w:sz w:val="20"/>
        </w:rPr>
      </w:pPr>
    </w:p>
    <w:p w14:paraId="1F71AD17" w14:textId="77777777" w:rsidR="002A400B" w:rsidRDefault="002A400B" w:rsidP="000D2512">
      <w:pPr>
        <w:rPr>
          <w:rFonts w:ascii="Arial" w:hAnsi="Arial" w:cs="Arial"/>
          <w:sz w:val="20"/>
        </w:rPr>
      </w:pPr>
    </w:p>
    <w:p w14:paraId="5E303771" w14:textId="77777777" w:rsidR="000D2512" w:rsidRDefault="000D2512" w:rsidP="000D2512">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ACBC96E" w14:textId="7DD7299C" w:rsidR="000D2512" w:rsidRDefault="000D2512" w:rsidP="000D2512">
      <w:pPr>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Insured</w:t>
      </w:r>
      <w:r w:rsidR="00EC6B42">
        <w:rPr>
          <w:rFonts w:ascii="Arial" w:hAnsi="Arial" w:cs="Arial"/>
          <w:sz w:val="20"/>
        </w:rPr>
        <w:tab/>
      </w:r>
      <w:r w:rsidR="00EC6B42">
        <w:rPr>
          <w:rFonts w:ascii="Arial" w:hAnsi="Arial" w:cs="Arial"/>
          <w:sz w:val="20"/>
        </w:rPr>
        <w:tab/>
      </w:r>
      <w:r w:rsidR="00EC6B42">
        <w:rPr>
          <w:rFonts w:ascii="Arial" w:hAnsi="Arial" w:cs="Arial"/>
          <w:sz w:val="20"/>
        </w:rPr>
        <w:tab/>
      </w:r>
      <w:r>
        <w:rPr>
          <w:rFonts w:ascii="Arial" w:hAnsi="Arial" w:cs="Arial"/>
          <w:sz w:val="20"/>
        </w:rPr>
        <w:tab/>
      </w:r>
      <w:r w:rsidR="00E93DE9">
        <w:rPr>
          <w:rFonts w:ascii="Arial" w:hAnsi="Arial" w:cs="Arial"/>
          <w:sz w:val="20"/>
        </w:rPr>
        <w:tab/>
      </w:r>
      <w:r>
        <w:rPr>
          <w:rFonts w:ascii="Arial" w:hAnsi="Arial" w:cs="Arial"/>
          <w:sz w:val="20"/>
        </w:rPr>
        <w:t>Title</w:t>
      </w:r>
    </w:p>
    <w:p w14:paraId="76FB89ED" w14:textId="77777777" w:rsidR="000D2512" w:rsidRDefault="000D2512" w:rsidP="000D2512">
      <w:pPr>
        <w:tabs>
          <w:tab w:val="left" w:pos="576"/>
        </w:tabs>
        <w:ind w:left="576" w:hanging="576"/>
        <w:rPr>
          <w:rFonts w:ascii="Arial" w:hAnsi="Arial" w:cs="Arial"/>
          <w:sz w:val="20"/>
        </w:rPr>
      </w:pPr>
    </w:p>
    <w:p w14:paraId="2AE74ACD" w14:textId="77777777" w:rsidR="000D2512" w:rsidRDefault="000D2512" w:rsidP="000D2512">
      <w:pPr>
        <w:tabs>
          <w:tab w:val="left" w:pos="576"/>
        </w:tabs>
        <w:ind w:left="576" w:hanging="576"/>
        <w:rPr>
          <w:rFonts w:ascii="Arial" w:hAnsi="Arial" w:cs="Arial"/>
          <w:sz w:val="20"/>
        </w:rPr>
      </w:pPr>
    </w:p>
    <w:p w14:paraId="062D5E23" w14:textId="77777777" w:rsidR="000D2512" w:rsidRPr="003E16C2" w:rsidRDefault="000D2512" w:rsidP="000D2512">
      <w:pPr>
        <w:tabs>
          <w:tab w:val="left" w:pos="576"/>
        </w:tabs>
        <w:ind w:left="576" w:hanging="576"/>
        <w:rPr>
          <w:rFonts w:ascii="Arial" w:hAnsi="Arial" w:cs="Arial"/>
          <w:b/>
          <w:sz w:val="20"/>
        </w:rPr>
      </w:pPr>
      <w:r w:rsidRPr="003E16C2">
        <w:rPr>
          <w:rFonts w:ascii="Arial" w:hAnsi="Arial" w:cs="Arial"/>
          <w:sz w:val="20"/>
        </w:rPr>
        <w:t xml:space="preserve">Send completed form to: </w:t>
      </w:r>
      <w:r w:rsidRPr="003E16C2">
        <w:rPr>
          <w:rFonts w:ascii="Arial" w:hAnsi="Arial" w:cs="Arial"/>
          <w:sz w:val="20"/>
        </w:rPr>
        <w:tab/>
      </w:r>
      <w:r w:rsidRPr="003E16C2">
        <w:rPr>
          <w:rFonts w:ascii="Arial" w:hAnsi="Arial" w:cs="Arial"/>
          <w:b/>
          <w:sz w:val="20"/>
        </w:rPr>
        <w:t>American Specialty Insurance &amp; Risk Services, Inc.</w:t>
      </w:r>
    </w:p>
    <w:p w14:paraId="15811905" w14:textId="77777777" w:rsidR="000D2512" w:rsidRPr="003E16C2" w:rsidRDefault="000D2512" w:rsidP="000D2512">
      <w:pPr>
        <w:autoSpaceDE w:val="0"/>
        <w:autoSpaceDN w:val="0"/>
        <w:adjustRightInd w:val="0"/>
        <w:ind w:left="2880"/>
        <w:rPr>
          <w:rFonts w:ascii="Arial" w:hAnsi="Arial" w:cs="Calibri"/>
          <w:b/>
          <w:color w:val="000000"/>
          <w:sz w:val="20"/>
          <w:szCs w:val="22"/>
        </w:rPr>
      </w:pPr>
      <w:r w:rsidRPr="003E16C2">
        <w:rPr>
          <w:rFonts w:ascii="Arial" w:hAnsi="Arial" w:cs="Calibri"/>
          <w:b/>
          <w:color w:val="000000"/>
          <w:sz w:val="20"/>
          <w:szCs w:val="22"/>
        </w:rPr>
        <w:t>7609 W. Jefferson Boulevard</w:t>
      </w:r>
      <w:r w:rsidR="003E16C2">
        <w:rPr>
          <w:rFonts w:ascii="Arial" w:hAnsi="Arial" w:cs="Calibri"/>
          <w:b/>
          <w:color w:val="000000"/>
          <w:sz w:val="20"/>
          <w:szCs w:val="22"/>
        </w:rPr>
        <w:t xml:space="preserve">, </w:t>
      </w:r>
      <w:r w:rsidRPr="003E16C2">
        <w:rPr>
          <w:rFonts w:ascii="Arial" w:hAnsi="Arial" w:cs="Calibri"/>
          <w:b/>
          <w:color w:val="000000"/>
          <w:sz w:val="20"/>
          <w:szCs w:val="22"/>
        </w:rPr>
        <w:t>Suite 100</w:t>
      </w:r>
    </w:p>
    <w:p w14:paraId="14A9800E" w14:textId="77777777" w:rsidR="000D2512" w:rsidRPr="003E16C2" w:rsidRDefault="000D2512" w:rsidP="000D2512">
      <w:pPr>
        <w:autoSpaceDE w:val="0"/>
        <w:autoSpaceDN w:val="0"/>
        <w:adjustRightInd w:val="0"/>
        <w:ind w:left="2880"/>
        <w:rPr>
          <w:rFonts w:ascii="Arial" w:hAnsi="Arial" w:cs="Calibri"/>
          <w:b/>
          <w:color w:val="000000"/>
          <w:sz w:val="20"/>
          <w:szCs w:val="22"/>
        </w:rPr>
      </w:pPr>
      <w:r w:rsidRPr="003E16C2">
        <w:rPr>
          <w:rFonts w:ascii="Arial" w:hAnsi="Arial" w:cs="Calibri"/>
          <w:b/>
          <w:color w:val="000000"/>
          <w:sz w:val="20"/>
          <w:szCs w:val="22"/>
        </w:rPr>
        <w:t>Fort Wayne, IN  46804</w:t>
      </w:r>
    </w:p>
    <w:p w14:paraId="45A24525" w14:textId="77777777" w:rsidR="000D2512" w:rsidRPr="003E16C2" w:rsidRDefault="000D2512" w:rsidP="000D2512">
      <w:pPr>
        <w:pStyle w:val="Heading1"/>
        <w:tabs>
          <w:tab w:val="left" w:pos="2880"/>
        </w:tabs>
        <w:ind w:left="2880"/>
        <w:rPr>
          <w:rFonts w:ascii="Arial" w:hAnsi="Arial" w:cs="Arial"/>
          <w:b w:val="0"/>
          <w:sz w:val="20"/>
          <w:u w:val="none"/>
        </w:rPr>
      </w:pPr>
      <w:r w:rsidRPr="003E16C2">
        <w:rPr>
          <w:rFonts w:ascii="Arial" w:hAnsi="Arial" w:cs="Arial"/>
          <w:sz w:val="20"/>
          <w:u w:val="none"/>
        </w:rPr>
        <w:t xml:space="preserve">Phone: (800) 245-2744 </w:t>
      </w:r>
    </w:p>
    <w:p w14:paraId="1256367E" w14:textId="3996B7FF" w:rsidR="00142C60" w:rsidRPr="00E55867" w:rsidRDefault="000D2512" w:rsidP="00AE3C6D">
      <w:pPr>
        <w:ind w:left="2592" w:firstLine="288"/>
        <w:rPr>
          <w:b/>
        </w:rPr>
      </w:pPr>
      <w:r w:rsidRPr="003E16C2">
        <w:rPr>
          <w:rFonts w:ascii="Arial" w:hAnsi="Arial" w:cs="Arial"/>
          <w:b/>
          <w:sz w:val="20"/>
          <w:lang w:val="de-DE"/>
        </w:rPr>
        <w:t>E-mail</w:t>
      </w:r>
      <w:r w:rsidRPr="00E93DE9">
        <w:rPr>
          <w:rFonts w:ascii="Arial" w:hAnsi="Arial" w:cs="Arial"/>
          <w:b/>
          <w:sz w:val="20"/>
          <w:lang w:val="de-DE"/>
        </w:rPr>
        <w:t xml:space="preserve">:  </w:t>
      </w:r>
      <w:hyperlink r:id="rId12" w:history="1">
        <w:r w:rsidRPr="00E93DE9">
          <w:rPr>
            <w:rStyle w:val="Hyperlink"/>
            <w:rFonts w:ascii="Arial" w:hAnsi="Arial" w:cs="Arial"/>
            <w:b/>
            <w:color w:val="auto"/>
            <w:sz w:val="20"/>
            <w:lang w:val="de-DE"/>
          </w:rPr>
          <w:t>apply@amer</w:t>
        </w:r>
        <w:r w:rsidR="00A67F88" w:rsidRPr="00E93DE9">
          <w:rPr>
            <w:rStyle w:val="Hyperlink"/>
            <w:rFonts w:ascii="Arial" w:hAnsi="Arial" w:cs="Arial"/>
            <w:b/>
            <w:color w:val="auto"/>
            <w:sz w:val="20"/>
            <w:lang w:val="de-DE"/>
          </w:rPr>
          <w:t>ican</w:t>
        </w:r>
        <w:r w:rsidRPr="00E93DE9">
          <w:rPr>
            <w:rStyle w:val="Hyperlink"/>
            <w:rFonts w:ascii="Arial" w:hAnsi="Arial" w:cs="Arial"/>
            <w:b/>
            <w:color w:val="auto"/>
            <w:sz w:val="20"/>
            <w:lang w:val="de-DE"/>
          </w:rPr>
          <w:t>spec</w:t>
        </w:r>
        <w:r w:rsidR="00A67F88" w:rsidRPr="00E93DE9">
          <w:rPr>
            <w:rStyle w:val="Hyperlink"/>
            <w:rFonts w:ascii="Arial" w:hAnsi="Arial" w:cs="Arial"/>
            <w:b/>
            <w:color w:val="auto"/>
            <w:sz w:val="20"/>
            <w:lang w:val="de-DE"/>
          </w:rPr>
          <w:t>ialty</w:t>
        </w:r>
        <w:r w:rsidRPr="00E93DE9">
          <w:rPr>
            <w:rStyle w:val="Hyperlink"/>
            <w:rFonts w:ascii="Arial" w:hAnsi="Arial" w:cs="Arial"/>
            <w:b/>
            <w:color w:val="auto"/>
            <w:sz w:val="20"/>
            <w:lang w:val="de-DE"/>
          </w:rPr>
          <w:t>.com</w:t>
        </w:r>
      </w:hyperlink>
    </w:p>
    <w:sectPr w:rsidR="00142C60" w:rsidRPr="00E55867" w:rsidSect="00E55867">
      <w:footerReference w:type="defaul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8C4C" w14:textId="77777777" w:rsidR="0024205A" w:rsidRDefault="0024205A">
      <w:r>
        <w:separator/>
      </w:r>
    </w:p>
  </w:endnote>
  <w:endnote w:type="continuationSeparator" w:id="0">
    <w:p w14:paraId="0B575A52" w14:textId="77777777" w:rsidR="0024205A" w:rsidRDefault="0024205A">
      <w:r>
        <w:continuationSeparator/>
      </w:r>
    </w:p>
  </w:endnote>
  <w:endnote w:type="continuationNotice" w:id="1">
    <w:p w14:paraId="5F254D4D" w14:textId="77777777" w:rsidR="000A5E4B" w:rsidRDefault="000A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4C24" w14:textId="76EE3F67" w:rsidR="0024205A" w:rsidRDefault="0024205A" w:rsidP="00E93DE9">
    <w:pPr>
      <w:ind w:right="720"/>
      <w:jc w:val="both"/>
      <w:rPr>
        <w:rStyle w:val="PageNumber"/>
        <w:rFonts w:ascii="Arial" w:hAnsi="Arial" w:cs="Arial"/>
        <w:sz w:val="16"/>
        <w:szCs w:val="16"/>
      </w:rPr>
    </w:pPr>
    <w:r w:rsidRPr="00E93DE9">
      <w:rPr>
        <w:rFonts w:ascii="Arial" w:hAnsi="Arial" w:cs="Arial"/>
        <w:sz w:val="16"/>
      </w:rPr>
      <w:t xml:space="preserve">Revised </w:t>
    </w:r>
    <w:r w:rsidR="005A4C0D">
      <w:rPr>
        <w:rFonts w:ascii="Arial" w:hAnsi="Arial" w:cs="Arial"/>
        <w:sz w:val="16"/>
      </w:rPr>
      <w:t>09/23</w:t>
    </w:r>
    <w:r w:rsidRPr="00E93DE9">
      <w:rPr>
        <w:rFonts w:ascii="Arial" w:hAnsi="Arial" w:cs="Arial"/>
        <w:sz w:val="16"/>
      </w:rPr>
      <w:tab/>
    </w:r>
    <w:r w:rsidRPr="00E93DE9">
      <w:rPr>
        <w:rFonts w:ascii="Arial" w:hAnsi="Arial" w:cs="Arial"/>
        <w:sz w:val="16"/>
      </w:rPr>
      <w:tab/>
    </w:r>
    <w:r w:rsidRPr="00E93DE9">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E93DE9">
      <w:rPr>
        <w:rFonts w:ascii="Arial" w:hAnsi="Arial" w:cs="Arial"/>
        <w:sz w:val="16"/>
      </w:rPr>
      <w:t xml:space="preserve">Page </w:t>
    </w:r>
    <w:r w:rsidRPr="00E93DE9">
      <w:rPr>
        <w:rFonts w:ascii="Arial" w:hAnsi="Arial" w:cs="Arial"/>
        <w:sz w:val="16"/>
      </w:rPr>
      <w:fldChar w:fldCharType="begin"/>
    </w:r>
    <w:r w:rsidRPr="00E93DE9">
      <w:rPr>
        <w:rFonts w:ascii="Arial" w:hAnsi="Arial" w:cs="Arial"/>
        <w:sz w:val="16"/>
      </w:rPr>
      <w:instrText xml:space="preserve"> PAGE </w:instrText>
    </w:r>
    <w:r w:rsidRPr="00E93DE9">
      <w:rPr>
        <w:rFonts w:ascii="Arial" w:hAnsi="Arial" w:cs="Arial"/>
        <w:sz w:val="16"/>
      </w:rPr>
      <w:fldChar w:fldCharType="separate"/>
    </w:r>
    <w:r w:rsidRPr="00E93DE9">
      <w:rPr>
        <w:rFonts w:ascii="Arial" w:hAnsi="Arial" w:cs="Arial"/>
        <w:noProof/>
        <w:sz w:val="16"/>
      </w:rPr>
      <w:t>1</w:t>
    </w:r>
    <w:r w:rsidRPr="00E93DE9">
      <w:rPr>
        <w:rFonts w:ascii="Arial" w:hAnsi="Arial" w:cs="Arial"/>
        <w:sz w:val="16"/>
      </w:rPr>
      <w:fldChar w:fldCharType="end"/>
    </w:r>
    <w:r w:rsidRPr="00E93DE9">
      <w:rPr>
        <w:rFonts w:ascii="Arial" w:hAnsi="Arial" w:cs="Arial"/>
        <w:sz w:val="16"/>
      </w:rPr>
      <w:t xml:space="preserve"> of </w:t>
    </w:r>
    <w:r w:rsidRPr="00E93DE9">
      <w:rPr>
        <w:rStyle w:val="PageNumber"/>
        <w:rFonts w:ascii="Arial" w:hAnsi="Arial" w:cs="Arial"/>
        <w:sz w:val="16"/>
        <w:szCs w:val="16"/>
      </w:rPr>
      <w:fldChar w:fldCharType="begin"/>
    </w:r>
    <w:r w:rsidRPr="00E93DE9">
      <w:rPr>
        <w:rStyle w:val="PageNumber"/>
        <w:rFonts w:ascii="Arial" w:hAnsi="Arial" w:cs="Arial"/>
        <w:sz w:val="16"/>
        <w:szCs w:val="16"/>
      </w:rPr>
      <w:instrText xml:space="preserve"> NUMPAGES </w:instrText>
    </w:r>
    <w:r w:rsidRPr="00E93DE9">
      <w:rPr>
        <w:rStyle w:val="PageNumber"/>
        <w:rFonts w:ascii="Arial" w:hAnsi="Arial" w:cs="Arial"/>
        <w:sz w:val="16"/>
        <w:szCs w:val="16"/>
      </w:rPr>
      <w:fldChar w:fldCharType="separate"/>
    </w:r>
    <w:r w:rsidRPr="00E93DE9">
      <w:rPr>
        <w:rStyle w:val="PageNumber"/>
        <w:rFonts w:ascii="Arial" w:hAnsi="Arial" w:cs="Arial"/>
        <w:noProof/>
        <w:sz w:val="16"/>
        <w:szCs w:val="16"/>
      </w:rPr>
      <w:t>3</w:t>
    </w:r>
    <w:r w:rsidRPr="00E93DE9">
      <w:rPr>
        <w:rStyle w:val="PageNumber"/>
        <w:rFonts w:ascii="Arial" w:hAnsi="Arial" w:cs="Arial"/>
        <w:sz w:val="16"/>
        <w:szCs w:val="16"/>
      </w:rPr>
      <w:fldChar w:fldCharType="end"/>
    </w:r>
  </w:p>
  <w:p w14:paraId="7BBC643D" w14:textId="704BB7F4" w:rsidR="0024205A" w:rsidRPr="003F2025" w:rsidRDefault="0024205A" w:rsidP="00E93DE9">
    <w:pPr>
      <w:ind w:right="720"/>
      <w:jc w:val="both"/>
      <w:rPr>
        <w:rFonts w:ascii="Times New Roman" w:hAnsi="Times New Roman"/>
        <w:snapToGrid/>
        <w:sz w:val="16"/>
        <w:szCs w:val="16"/>
      </w:rPr>
    </w:pPr>
    <w:r>
      <w:rPr>
        <w:rFonts w:ascii="Symbol" w:hAnsi="Symbol" w:cs="Symbol"/>
        <w:snapToGrid/>
        <w:sz w:val="16"/>
        <w:szCs w:val="16"/>
      </w:rPr>
      <w:t></w:t>
    </w:r>
    <w:r w:rsidRPr="00E93DE9">
      <w:rPr>
        <w:rFonts w:ascii="Arial" w:hAnsi="Arial" w:cs="Arial"/>
        <w:snapToGrid/>
        <w:sz w:val="16"/>
        <w:szCs w:val="16"/>
      </w:rPr>
      <w:t>American Specialty Insurance &amp; Risk Services, Inc. dba A.S.I.R.S.I. Insurance Agency, American Specialty Insurance &amp; Risk Services Agency, and A S Insurance &amp; Risk Services Agency.  All rights reserved</w:t>
    </w:r>
    <w:r>
      <w:rPr>
        <w:rFonts w:ascii="Times New Roman" w:hAnsi="Times New Roman"/>
        <w:snapToGrid/>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164D" w14:textId="77777777" w:rsidR="0024205A" w:rsidRDefault="0024205A">
      <w:r>
        <w:separator/>
      </w:r>
    </w:p>
  </w:footnote>
  <w:footnote w:type="continuationSeparator" w:id="0">
    <w:p w14:paraId="08991E31" w14:textId="77777777" w:rsidR="0024205A" w:rsidRDefault="0024205A">
      <w:r>
        <w:continuationSeparator/>
      </w:r>
    </w:p>
  </w:footnote>
  <w:footnote w:type="continuationNotice" w:id="1">
    <w:p w14:paraId="26AEEC9A" w14:textId="77777777" w:rsidR="000A5E4B" w:rsidRDefault="000A5E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7D6"/>
    <w:multiLevelType w:val="singleLevel"/>
    <w:tmpl w:val="498C0916"/>
    <w:lvl w:ilvl="0">
      <w:start w:val="27"/>
      <w:numFmt w:val="decimal"/>
      <w:lvlText w:val="%1."/>
      <w:lvlJc w:val="left"/>
      <w:pPr>
        <w:tabs>
          <w:tab w:val="num" w:pos="720"/>
        </w:tabs>
        <w:ind w:left="720" w:hanging="720"/>
      </w:pPr>
      <w:rPr>
        <w:rFonts w:hint="default"/>
      </w:rPr>
    </w:lvl>
  </w:abstractNum>
  <w:abstractNum w:abstractNumId="1" w15:restartNumberingAfterBreak="0">
    <w:nsid w:val="168F165F"/>
    <w:multiLevelType w:val="singleLevel"/>
    <w:tmpl w:val="E8B888AA"/>
    <w:lvl w:ilvl="0">
      <w:start w:val="4"/>
      <w:numFmt w:val="decimal"/>
      <w:lvlText w:val="%1."/>
      <w:lvlJc w:val="left"/>
      <w:pPr>
        <w:tabs>
          <w:tab w:val="num" w:pos="720"/>
        </w:tabs>
        <w:ind w:left="720" w:hanging="720"/>
      </w:pPr>
      <w:rPr>
        <w:rFonts w:hint="default"/>
      </w:r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384C6B84"/>
    <w:multiLevelType w:val="singleLevel"/>
    <w:tmpl w:val="048272AA"/>
    <w:lvl w:ilvl="0">
      <w:start w:val="15"/>
      <w:numFmt w:val="decimal"/>
      <w:lvlText w:val="%1."/>
      <w:lvlJc w:val="left"/>
      <w:pPr>
        <w:tabs>
          <w:tab w:val="num" w:pos="720"/>
        </w:tabs>
        <w:ind w:left="720" w:hanging="720"/>
      </w:pPr>
      <w:rPr>
        <w:rFonts w:hint="default"/>
      </w:rPr>
    </w:lvl>
  </w:abstractNum>
  <w:abstractNum w:abstractNumId="6"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427F3EF7"/>
    <w:multiLevelType w:val="singleLevel"/>
    <w:tmpl w:val="7C8A5C5E"/>
    <w:lvl w:ilvl="0">
      <w:start w:val="11"/>
      <w:numFmt w:val="decimal"/>
      <w:lvlText w:val="%1."/>
      <w:lvlJc w:val="left"/>
      <w:pPr>
        <w:tabs>
          <w:tab w:val="num" w:pos="720"/>
        </w:tabs>
        <w:ind w:left="720" w:hanging="720"/>
      </w:pPr>
      <w:rPr>
        <w:rFonts w:hint="default"/>
      </w:rPr>
    </w:lvl>
  </w:abstractNum>
  <w:abstractNum w:abstractNumId="8"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9"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0" w15:restartNumberingAfterBreak="0">
    <w:nsid w:val="66F76FF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3264B4F"/>
    <w:multiLevelType w:val="singleLevel"/>
    <w:tmpl w:val="9A786EA0"/>
    <w:lvl w:ilvl="0">
      <w:start w:val="10"/>
      <w:numFmt w:val="decimal"/>
      <w:lvlText w:val="%1."/>
      <w:lvlJc w:val="left"/>
      <w:pPr>
        <w:tabs>
          <w:tab w:val="num" w:pos="720"/>
        </w:tabs>
        <w:ind w:left="720" w:hanging="720"/>
      </w:pPr>
      <w:rPr>
        <w:rFonts w:hint="default"/>
      </w:rPr>
    </w:lvl>
  </w:abstractNum>
  <w:abstractNum w:abstractNumId="12" w15:restartNumberingAfterBreak="0">
    <w:nsid w:val="7B3A24D4"/>
    <w:multiLevelType w:val="singleLevel"/>
    <w:tmpl w:val="2A3CB338"/>
    <w:lvl w:ilvl="0">
      <w:start w:val="18"/>
      <w:numFmt w:val="decimal"/>
      <w:lvlText w:val="%1."/>
      <w:lvlJc w:val="left"/>
      <w:pPr>
        <w:tabs>
          <w:tab w:val="num" w:pos="720"/>
        </w:tabs>
        <w:ind w:left="720" w:hanging="720"/>
      </w:pPr>
      <w:rPr>
        <w:rFonts w:hint="default"/>
      </w:rPr>
    </w:lvl>
  </w:abstractNum>
  <w:num w:numId="1" w16cid:durableId="1692099038">
    <w:abstractNumId w:val="1"/>
  </w:num>
  <w:num w:numId="2" w16cid:durableId="1565526307">
    <w:abstractNumId w:val="7"/>
  </w:num>
  <w:num w:numId="3" w16cid:durableId="1516263712">
    <w:abstractNumId w:val="12"/>
  </w:num>
  <w:num w:numId="4" w16cid:durableId="235166030">
    <w:abstractNumId w:val="0"/>
  </w:num>
  <w:num w:numId="5" w16cid:durableId="826360260">
    <w:abstractNumId w:val="11"/>
  </w:num>
  <w:num w:numId="6" w16cid:durableId="1309629509">
    <w:abstractNumId w:val="5"/>
  </w:num>
  <w:num w:numId="7" w16cid:durableId="1666470350">
    <w:abstractNumId w:val="10"/>
  </w:num>
  <w:num w:numId="8" w16cid:durableId="574973218">
    <w:abstractNumId w:val="6"/>
  </w:num>
  <w:num w:numId="9" w16cid:durableId="295184575">
    <w:abstractNumId w:val="8"/>
  </w:num>
  <w:num w:numId="10" w16cid:durableId="391579573">
    <w:abstractNumId w:val="3"/>
  </w:num>
  <w:num w:numId="11" w16cid:durableId="761147076">
    <w:abstractNumId w:val="9"/>
  </w:num>
  <w:num w:numId="12" w16cid:durableId="1749495150">
    <w:abstractNumId w:val="4"/>
  </w:num>
  <w:num w:numId="13" w16cid:durableId="1459570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60"/>
    <w:rsid w:val="00004D89"/>
    <w:rsid w:val="00044875"/>
    <w:rsid w:val="000510E9"/>
    <w:rsid w:val="0007106D"/>
    <w:rsid w:val="000A5E4B"/>
    <w:rsid w:val="000A656F"/>
    <w:rsid w:val="000D2512"/>
    <w:rsid w:val="000D622D"/>
    <w:rsid w:val="00115E5F"/>
    <w:rsid w:val="00133945"/>
    <w:rsid w:val="00142C60"/>
    <w:rsid w:val="00155CB3"/>
    <w:rsid w:val="00173D8F"/>
    <w:rsid w:val="0019265C"/>
    <w:rsid w:val="001C0477"/>
    <w:rsid w:val="001D027A"/>
    <w:rsid w:val="00225702"/>
    <w:rsid w:val="00235F39"/>
    <w:rsid w:val="0024205A"/>
    <w:rsid w:val="00277E1D"/>
    <w:rsid w:val="002A400B"/>
    <w:rsid w:val="002C1D1A"/>
    <w:rsid w:val="002C609E"/>
    <w:rsid w:val="003341DB"/>
    <w:rsid w:val="0033440B"/>
    <w:rsid w:val="00345F1E"/>
    <w:rsid w:val="00352557"/>
    <w:rsid w:val="003533B2"/>
    <w:rsid w:val="003628A9"/>
    <w:rsid w:val="00363E60"/>
    <w:rsid w:val="003939D1"/>
    <w:rsid w:val="003C5DB9"/>
    <w:rsid w:val="003D76B8"/>
    <w:rsid w:val="003E16C2"/>
    <w:rsid w:val="003F2025"/>
    <w:rsid w:val="004008AF"/>
    <w:rsid w:val="0042100D"/>
    <w:rsid w:val="004300E5"/>
    <w:rsid w:val="00456889"/>
    <w:rsid w:val="00463350"/>
    <w:rsid w:val="00486BB3"/>
    <w:rsid w:val="004F62F4"/>
    <w:rsid w:val="00504332"/>
    <w:rsid w:val="00543495"/>
    <w:rsid w:val="00563775"/>
    <w:rsid w:val="0056687D"/>
    <w:rsid w:val="005A4C0D"/>
    <w:rsid w:val="005B288A"/>
    <w:rsid w:val="005D26D4"/>
    <w:rsid w:val="005E1745"/>
    <w:rsid w:val="00605F4A"/>
    <w:rsid w:val="00617703"/>
    <w:rsid w:val="00663DD4"/>
    <w:rsid w:val="00687E21"/>
    <w:rsid w:val="00690318"/>
    <w:rsid w:val="006B1D0D"/>
    <w:rsid w:val="006C75EB"/>
    <w:rsid w:val="006E5553"/>
    <w:rsid w:val="006E7956"/>
    <w:rsid w:val="006F10D0"/>
    <w:rsid w:val="00713BA9"/>
    <w:rsid w:val="00754F7F"/>
    <w:rsid w:val="007738D9"/>
    <w:rsid w:val="007A28A3"/>
    <w:rsid w:val="007C2DFB"/>
    <w:rsid w:val="007D78AB"/>
    <w:rsid w:val="007E3FE9"/>
    <w:rsid w:val="007F1B00"/>
    <w:rsid w:val="008071D5"/>
    <w:rsid w:val="00825C02"/>
    <w:rsid w:val="00872434"/>
    <w:rsid w:val="00882A78"/>
    <w:rsid w:val="008951AC"/>
    <w:rsid w:val="008B6221"/>
    <w:rsid w:val="008D064B"/>
    <w:rsid w:val="008E6EB3"/>
    <w:rsid w:val="00932BDF"/>
    <w:rsid w:val="00943701"/>
    <w:rsid w:val="00966FFA"/>
    <w:rsid w:val="009827CB"/>
    <w:rsid w:val="009B6FE5"/>
    <w:rsid w:val="009F195F"/>
    <w:rsid w:val="00A1492D"/>
    <w:rsid w:val="00A17B6B"/>
    <w:rsid w:val="00A3527E"/>
    <w:rsid w:val="00A56229"/>
    <w:rsid w:val="00A67F88"/>
    <w:rsid w:val="00A96577"/>
    <w:rsid w:val="00AC01BD"/>
    <w:rsid w:val="00AC05BD"/>
    <w:rsid w:val="00AE3C6D"/>
    <w:rsid w:val="00B05BC8"/>
    <w:rsid w:val="00B12344"/>
    <w:rsid w:val="00B32435"/>
    <w:rsid w:val="00B625F9"/>
    <w:rsid w:val="00B630BD"/>
    <w:rsid w:val="00B80184"/>
    <w:rsid w:val="00BD683E"/>
    <w:rsid w:val="00BF042C"/>
    <w:rsid w:val="00C037CC"/>
    <w:rsid w:val="00C93B04"/>
    <w:rsid w:val="00CA1118"/>
    <w:rsid w:val="00CC7E93"/>
    <w:rsid w:val="00CD0766"/>
    <w:rsid w:val="00CE12AF"/>
    <w:rsid w:val="00CE708D"/>
    <w:rsid w:val="00D33FE8"/>
    <w:rsid w:val="00D46DE2"/>
    <w:rsid w:val="00DA3C9C"/>
    <w:rsid w:val="00DB11D8"/>
    <w:rsid w:val="00E0021A"/>
    <w:rsid w:val="00E03EFC"/>
    <w:rsid w:val="00E42B82"/>
    <w:rsid w:val="00E45CA5"/>
    <w:rsid w:val="00E54AF3"/>
    <w:rsid w:val="00E55867"/>
    <w:rsid w:val="00E93DE9"/>
    <w:rsid w:val="00EA371D"/>
    <w:rsid w:val="00EB75E7"/>
    <w:rsid w:val="00EC6B42"/>
    <w:rsid w:val="00ED759E"/>
    <w:rsid w:val="00EF3093"/>
    <w:rsid w:val="00F10003"/>
    <w:rsid w:val="00F21D5A"/>
    <w:rsid w:val="00F45DDA"/>
    <w:rsid w:val="00F46035"/>
    <w:rsid w:val="00F50A73"/>
    <w:rsid w:val="00F61CA3"/>
    <w:rsid w:val="00F82234"/>
    <w:rsid w:val="00FD61B0"/>
    <w:rsid w:val="00FD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9805C92"/>
  <w15:chartTrackingRefBased/>
  <w15:docId w15:val="{9E7C2886-A9A0-4E35-9FE9-499DA49C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spacing w:line="202" w:lineRule="auto"/>
      <w:outlineLvl w:val="0"/>
    </w:pPr>
    <w:rPr>
      <w:b/>
      <w:u w:val="single"/>
    </w:rPr>
  </w:style>
  <w:style w:type="paragraph" w:styleId="Heading3">
    <w:name w:val="heading 3"/>
    <w:basedOn w:val="Normal"/>
    <w:next w:val="Normal"/>
    <w:qFormat/>
    <w:rsid w:val="0007106D"/>
    <w:pPr>
      <w:keepNext/>
      <w:spacing w:before="240" w:after="60"/>
      <w:outlineLvl w:val="2"/>
    </w:pPr>
    <w:rPr>
      <w:rFonts w:ascii="Arial" w:hAnsi="Arial" w:cs="Arial"/>
      <w:b/>
      <w:bCs/>
      <w:sz w:val="26"/>
      <w:szCs w:val="26"/>
    </w:rPr>
  </w:style>
  <w:style w:type="paragraph" w:styleId="Heading4">
    <w:name w:val="heading 4"/>
    <w:basedOn w:val="Normal"/>
    <w:next w:val="Normal"/>
    <w:qFormat/>
    <w:rsid w:val="008E6EB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BodyText">
    <w:name w:val="Body Text"/>
    <w:basedOn w:val="Normal"/>
    <w:pPr>
      <w:tabs>
        <w:tab w:val="left" w:pos="-403"/>
      </w:tabs>
      <w:spacing w:line="202" w:lineRule="auto"/>
    </w:pPr>
    <w:rPr>
      <w:b/>
    </w:rPr>
  </w:style>
  <w:style w:type="paragraph" w:styleId="Footer">
    <w:name w:val="footer"/>
    <w:basedOn w:val="Normal"/>
    <w:pPr>
      <w:tabs>
        <w:tab w:val="center" w:pos="4320"/>
        <w:tab w:val="right" w:pos="8640"/>
      </w:tabs>
    </w:pPr>
  </w:style>
  <w:style w:type="paragraph" w:styleId="BodyTextIndent">
    <w:name w:val="Body Text Indent"/>
    <w:basedOn w:val="Normal"/>
    <w:pPr>
      <w:spacing w:line="202" w:lineRule="auto"/>
      <w:ind w:left="720" w:hanging="720"/>
    </w:pPr>
  </w:style>
  <w:style w:type="paragraph" w:styleId="BodyTextIndent2">
    <w:name w:val="Body Text Indent 2"/>
    <w:basedOn w:val="Normal"/>
    <w:rsid w:val="00BD683E"/>
    <w:pPr>
      <w:spacing w:after="120" w:line="480" w:lineRule="auto"/>
      <w:ind w:left="360"/>
    </w:pPr>
  </w:style>
  <w:style w:type="paragraph" w:customStyle="1" w:styleId="LetterheadPage2">
    <w:name w:val="Letterhead Page 2"/>
    <w:basedOn w:val="Normal"/>
    <w:rsid w:val="007D78AB"/>
    <w:pPr>
      <w:widowControl/>
      <w:jc w:val="both"/>
    </w:pPr>
    <w:rPr>
      <w:snapToGrid/>
    </w:rPr>
  </w:style>
  <w:style w:type="paragraph" w:customStyle="1" w:styleId="LtrHdTwo">
    <w:name w:val="LtrHdTwo"/>
    <w:basedOn w:val="Normal"/>
    <w:autoRedefine/>
    <w:rsid w:val="00F45DDA"/>
    <w:pPr>
      <w:widowControl/>
      <w:tabs>
        <w:tab w:val="left" w:pos="540"/>
      </w:tabs>
    </w:pPr>
    <w:rPr>
      <w:snapToGrid/>
    </w:rPr>
  </w:style>
  <w:style w:type="character" w:styleId="PageNumber">
    <w:name w:val="page number"/>
    <w:basedOn w:val="DefaultParagraphFont"/>
    <w:rsid w:val="00A56229"/>
  </w:style>
  <w:style w:type="table" w:styleId="TableGrid">
    <w:name w:val="Table Grid"/>
    <w:basedOn w:val="TableNormal"/>
    <w:rsid w:val="0007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61CA3"/>
    <w:pPr>
      <w:spacing w:after="120"/>
      <w:ind w:left="360"/>
    </w:pPr>
    <w:rPr>
      <w:sz w:val="16"/>
      <w:szCs w:val="16"/>
    </w:rPr>
  </w:style>
  <w:style w:type="character" w:styleId="Hyperlink">
    <w:name w:val="Hyperlink"/>
    <w:rsid w:val="000D2512"/>
    <w:rPr>
      <w:color w:val="0000FF"/>
      <w:u w:val="single"/>
    </w:rPr>
  </w:style>
  <w:style w:type="paragraph" w:styleId="BalloonText">
    <w:name w:val="Balloon Text"/>
    <w:basedOn w:val="Normal"/>
    <w:link w:val="BalloonTextChar"/>
    <w:rsid w:val="00882A78"/>
    <w:rPr>
      <w:rFonts w:ascii="Segoe UI" w:hAnsi="Segoe UI" w:cs="Segoe UI"/>
      <w:sz w:val="18"/>
      <w:szCs w:val="18"/>
    </w:rPr>
  </w:style>
  <w:style w:type="character" w:customStyle="1" w:styleId="BalloonTextChar">
    <w:name w:val="Balloon Text Char"/>
    <w:basedOn w:val="DefaultParagraphFont"/>
    <w:link w:val="BalloonText"/>
    <w:rsid w:val="00882A7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sp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2FAB0-03E3-4FAD-A2A6-3F5F640E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21019-970B-4B17-870A-FD796A95199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d0be7cd-f7b0-4e11-9155-ecb50460a9c5"/>
    <ds:schemaRef ds:uri="http://purl.org/dc/dcmitype/"/>
    <ds:schemaRef ds:uri="http://schemas.microsoft.com/office/infopath/2007/PartnerControls"/>
    <ds:schemaRef ds:uri="http://purl.org/dc/elements/1.1/"/>
    <ds:schemaRef ds:uri="f4f275bd-6ab8-44ce-9f65-4579fab96d6f"/>
    <ds:schemaRef ds:uri="http://www.w3.org/XML/1998/namespace"/>
  </ds:schemaRefs>
</ds:datastoreItem>
</file>

<file path=customXml/itemProps3.xml><?xml version="1.0" encoding="utf-8"?>
<ds:datastoreItem xmlns:ds="http://schemas.openxmlformats.org/officeDocument/2006/customXml" ds:itemID="{7ECC510A-9BE0-4329-9A56-295A6C66F669}">
  <ds:schemaRefs>
    <ds:schemaRef ds:uri="http://schemas.microsoft.com/office/2006/metadata/longProperties"/>
  </ds:schemaRefs>
</ds:datastoreItem>
</file>

<file path=customXml/itemProps4.xml><?xml version="1.0" encoding="utf-8"?>
<ds:datastoreItem xmlns:ds="http://schemas.openxmlformats.org/officeDocument/2006/customXml" ds:itemID="{72F28781-B553-48D3-AFB8-54815B65D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8408</CharactersWithSpaces>
  <SharedDoc>false</SharedDoc>
  <HLinks>
    <vt:vector size="6" baseType="variant">
      <vt:variant>
        <vt:i4>5832825</vt:i4>
      </vt:variant>
      <vt:variant>
        <vt:i4>251</vt:i4>
      </vt:variant>
      <vt:variant>
        <vt:i4>0</vt:i4>
      </vt:variant>
      <vt:variant>
        <vt:i4>5</vt:i4>
      </vt:variant>
      <vt:variant>
        <vt:lpwstr>mailto:apply@amerspec.com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39</cp:revision>
  <cp:lastPrinted>2006-08-03T14:15:00Z</cp:lastPrinted>
  <dcterms:created xsi:type="dcterms:W3CDTF">2018-11-09T15:10:00Z</dcterms:created>
  <dcterms:modified xsi:type="dcterms:W3CDTF">2023-09-28T13:15:00Z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149800</vt:r8>
  </property>
  <property fmtid="{D5CDD505-2E9C-101B-9397-08002B2CF9AE}" pid="4" name="AuthorIds_UIVersion_2560">
    <vt:lpwstr>95</vt:lpwstr>
  </property>
</Properties>
</file>